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CC313" w14:textId="77777777" w:rsidR="00DB0694" w:rsidRPr="009B4902" w:rsidRDefault="00DB0694" w:rsidP="00DB0694">
      <w:pPr>
        <w:pStyle w:val="Heading1"/>
        <w:spacing w:before="0" w:after="0"/>
        <w:rPr>
          <w:rFonts w:ascii="Frutiger-Bold" w:hAnsi="Frutiger-Bold"/>
          <w:color w:val="F20000"/>
          <w:sz w:val="36"/>
        </w:rPr>
      </w:pPr>
      <w:r w:rsidRPr="009B4902">
        <w:rPr>
          <w:rFonts w:ascii="Frutiger-Bold" w:hAnsi="Frutiger-Bold"/>
          <w:color w:val="F20000"/>
          <w:sz w:val="36"/>
        </w:rPr>
        <w:t>Patientinformation – ACST-2.</w:t>
      </w:r>
    </w:p>
    <w:p w14:paraId="0C149941" w14:textId="77777777" w:rsidR="00DB0694" w:rsidRPr="00304ED3" w:rsidRDefault="00DB0694" w:rsidP="00DB0694">
      <w:pPr>
        <w:ind w:left="540"/>
        <w:rPr>
          <w:rFonts w:ascii="Arial Narrow" w:hAnsi="Arial Narrow"/>
          <w:color w:val="F20000"/>
        </w:rPr>
      </w:pPr>
    </w:p>
    <w:p w14:paraId="0D4814EE" w14:textId="77777777" w:rsidR="00DB0694" w:rsidRPr="009B4902" w:rsidRDefault="00DB0694" w:rsidP="00D232FE">
      <w:pPr>
        <w:pStyle w:val="Heading1"/>
        <w:spacing w:before="0" w:after="0"/>
        <w:jc w:val="both"/>
        <w:rPr>
          <w:rFonts w:ascii="Frutiger-Bold" w:hAnsi="Frutiger-Bold"/>
          <w:b w:val="0"/>
          <w:color w:val="F20000"/>
          <w:sz w:val="24"/>
          <w:szCs w:val="24"/>
        </w:rPr>
      </w:pPr>
      <w:r w:rsidRPr="009B4902">
        <w:rPr>
          <w:rFonts w:ascii="Frutiger-Bold" w:hAnsi="Frutiger-Bold"/>
          <w:b w:val="0"/>
          <w:color w:val="F20000"/>
          <w:sz w:val="24"/>
          <w:szCs w:val="24"/>
        </w:rPr>
        <w:t xml:space="preserve">Du tillfrågas om att ingå i en stor internationell studie som jämför två strokeförebyggande åtgärder: </w:t>
      </w:r>
    </w:p>
    <w:p w14:paraId="2157986C" w14:textId="77777777" w:rsidR="00DB0694" w:rsidRPr="00304ED3" w:rsidRDefault="00DB0694" w:rsidP="00DB0694">
      <w:pPr>
        <w:pStyle w:val="Heading1"/>
        <w:spacing w:before="0" w:after="0"/>
        <w:rPr>
          <w:color w:val="F20000"/>
          <w:sz w:val="20"/>
          <w:szCs w:val="24"/>
        </w:rPr>
      </w:pPr>
    </w:p>
    <w:p w14:paraId="387F3649" w14:textId="77777777" w:rsidR="00DB0694" w:rsidRPr="009B4902" w:rsidRDefault="00DB0694" w:rsidP="00DB0694">
      <w:pPr>
        <w:pStyle w:val="Heading1"/>
        <w:spacing w:before="0" w:after="0"/>
        <w:rPr>
          <w:rFonts w:ascii="Frutiger-Bold" w:hAnsi="Frutiger-Bold"/>
          <w:color w:val="F20000"/>
          <w:sz w:val="26"/>
          <w:szCs w:val="26"/>
        </w:rPr>
      </w:pPr>
      <w:r w:rsidRPr="009B4902">
        <w:rPr>
          <w:rFonts w:ascii="Frutiger-Bold" w:hAnsi="Frutiger-Bold"/>
          <w:color w:val="F20000"/>
          <w:sz w:val="26"/>
          <w:szCs w:val="26"/>
        </w:rPr>
        <w:t>Operation (karotiskirurgi) eller stentbehandling (carotisstentning).</w:t>
      </w:r>
    </w:p>
    <w:p w14:paraId="03525A33" w14:textId="77777777" w:rsidR="00DB0694" w:rsidRPr="00304ED3" w:rsidRDefault="00DB0694" w:rsidP="00DB0694">
      <w:pPr>
        <w:pStyle w:val="Heading1"/>
        <w:spacing w:before="0" w:after="0"/>
        <w:rPr>
          <w:color w:val="F20000"/>
          <w:sz w:val="20"/>
          <w:szCs w:val="24"/>
        </w:rPr>
      </w:pPr>
    </w:p>
    <w:p w14:paraId="095B1B8A" w14:textId="77777777" w:rsidR="00D232FE" w:rsidRPr="009B4902" w:rsidRDefault="00DB0694" w:rsidP="00D232FE">
      <w:pPr>
        <w:pStyle w:val="Heading1"/>
        <w:spacing w:before="0" w:after="0"/>
        <w:jc w:val="both"/>
        <w:rPr>
          <w:rFonts w:ascii="Frutiger-Bold" w:hAnsi="Frutiger-Bold"/>
          <w:color w:val="F20000"/>
          <w:sz w:val="26"/>
          <w:szCs w:val="26"/>
        </w:rPr>
      </w:pPr>
      <w:r w:rsidRPr="009B4902">
        <w:rPr>
          <w:rFonts w:ascii="Frutiger-Bold" w:hAnsi="Frutiger-Bold"/>
          <w:color w:val="F20000"/>
          <w:sz w:val="26"/>
          <w:szCs w:val="26"/>
        </w:rPr>
        <w:t xml:space="preserve">Innan Du bestämmer Dig för att ingå eller ej i studien vill vi </w:t>
      </w:r>
    </w:p>
    <w:p w14:paraId="073C3BC7" w14:textId="77777777" w:rsidR="00DB0694" w:rsidRPr="009B4902" w:rsidRDefault="00DB0694" w:rsidP="00D232FE">
      <w:pPr>
        <w:pStyle w:val="Heading1"/>
        <w:spacing w:before="0" w:after="0"/>
        <w:jc w:val="both"/>
        <w:rPr>
          <w:rFonts w:ascii="Frutiger-Bold" w:hAnsi="Frutiger-Bold"/>
          <w:color w:val="F20000"/>
          <w:sz w:val="26"/>
          <w:szCs w:val="26"/>
        </w:rPr>
      </w:pPr>
      <w:r w:rsidRPr="009B4902">
        <w:rPr>
          <w:rFonts w:ascii="Frutiger-Bold" w:hAnsi="Frutiger-Bold"/>
          <w:color w:val="F20000"/>
          <w:sz w:val="26"/>
          <w:szCs w:val="26"/>
        </w:rPr>
        <w:t xml:space="preserve">sammanfatta varför studien görs och vad den innebär. </w:t>
      </w:r>
    </w:p>
    <w:p w14:paraId="2CCE0612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r w:rsidRPr="009B4902">
        <w:rPr>
          <w:rFonts w:ascii="Frutiger-Bold" w:hAnsi="Frutiger-Bold" w:cstheme="minorHAnsi"/>
        </w:rPr>
        <w:t xml:space="preserve">Du har </w:t>
      </w: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ökad</w:t>
      </w:r>
      <w:proofErr w:type="spellEnd"/>
      <w:r w:rsidRPr="009B4902">
        <w:rPr>
          <w:rFonts w:ascii="Frutiger-Bold" w:hAnsi="Frutiger-Bold" w:cstheme="minorHAnsi"/>
        </w:rPr>
        <w:t xml:space="preserve"> risk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få</w:t>
      </w:r>
      <w:proofErr w:type="spellEnd"/>
      <w:r w:rsidRPr="009B4902">
        <w:rPr>
          <w:rFonts w:ascii="Frutiger-Bold" w:hAnsi="Frutiger-Bold" w:cstheme="minorHAnsi"/>
        </w:rPr>
        <w:t xml:space="preserve"> stroke p g </w:t>
      </w:r>
      <w:proofErr w:type="gramStart"/>
      <w:r w:rsidRPr="009B4902">
        <w:rPr>
          <w:rFonts w:ascii="Frutiger-Bold" w:hAnsi="Frutiger-Bold" w:cstheme="minorHAnsi"/>
        </w:rPr>
        <w:t>a</w:t>
      </w:r>
      <w:proofErr w:type="gram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förträngning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ena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eller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båda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halspulsådrorna</w:t>
      </w:r>
      <w:proofErr w:type="spellEnd"/>
      <w:r w:rsidRPr="009B4902">
        <w:rPr>
          <w:rFonts w:ascii="Frutiger-Bold" w:hAnsi="Frutiger-Bold" w:cstheme="minorHAnsi"/>
        </w:rPr>
        <w:t xml:space="preserve"> (</w:t>
      </w:r>
      <w:proofErr w:type="spellStart"/>
      <w:r w:rsidRPr="009B4902">
        <w:rPr>
          <w:rFonts w:ascii="Frutiger-Bold" w:hAnsi="Frutiger-Bold" w:cstheme="minorHAnsi"/>
        </w:rPr>
        <w:t>blodkärlen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båda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sidor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halsen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försörjer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hjärnan</w:t>
      </w:r>
      <w:proofErr w:type="spellEnd"/>
      <w:r w:rsidRPr="009B4902">
        <w:rPr>
          <w:rFonts w:ascii="Frutiger-Bold" w:hAnsi="Frutiger-Bold" w:cstheme="minorHAnsi"/>
        </w:rPr>
        <w:t xml:space="preserve"> med </w:t>
      </w:r>
      <w:proofErr w:type="spellStart"/>
      <w:r w:rsidRPr="009B4902">
        <w:rPr>
          <w:rFonts w:ascii="Frutiger-Bold" w:hAnsi="Frutiger-Bold" w:cstheme="minorHAnsi"/>
        </w:rPr>
        <w:t>blod</w:t>
      </w:r>
      <w:proofErr w:type="spellEnd"/>
      <w:r w:rsidRPr="009B4902">
        <w:rPr>
          <w:rFonts w:ascii="Frutiger-Bold" w:hAnsi="Frutiger-Bold" w:cstheme="minorHAnsi"/>
        </w:rPr>
        <w:t xml:space="preserve">). </w:t>
      </w: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åtgärd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anses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nödvändig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minska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risken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Du ska </w:t>
      </w:r>
      <w:proofErr w:type="spellStart"/>
      <w:r w:rsidRPr="009B4902">
        <w:rPr>
          <w:rFonts w:ascii="Frutiger-Bold" w:hAnsi="Frutiger-Bold" w:cstheme="minorHAnsi"/>
        </w:rPr>
        <w:t>få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stroke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framtiden</w:t>
      </w:r>
      <w:proofErr w:type="spellEnd"/>
      <w:r w:rsidRPr="009B4902">
        <w:rPr>
          <w:rFonts w:ascii="Frutiger-Bold" w:hAnsi="Frutiger-Bold" w:cstheme="minorHAnsi"/>
        </w:rPr>
        <w:t xml:space="preserve">. </w:t>
      </w:r>
    </w:p>
    <w:p w14:paraId="76CBA161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r w:rsidRPr="009B4902">
        <w:rPr>
          <w:rFonts w:ascii="Frutiger-Bold" w:hAnsi="Frutiger-Bold" w:cstheme="minorHAnsi"/>
        </w:rPr>
        <w:t xml:space="preserve">Den </w:t>
      </w:r>
      <w:proofErr w:type="spellStart"/>
      <w:r w:rsidRPr="009B4902">
        <w:rPr>
          <w:rFonts w:ascii="Frutiger-Bold" w:hAnsi="Frutiger-Bold" w:cstheme="minorHAnsi"/>
        </w:rPr>
        <w:t>normala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behandlingsformen</w:t>
      </w:r>
      <w:proofErr w:type="spellEnd"/>
      <w:r w:rsidRPr="009B4902">
        <w:rPr>
          <w:rFonts w:ascii="Frutiger-Bold" w:hAnsi="Frutiger-Bold" w:cstheme="minorHAnsi"/>
        </w:rPr>
        <w:t xml:space="preserve"> (</w:t>
      </w:r>
      <w:proofErr w:type="spellStart"/>
      <w:r w:rsidRPr="009B4902">
        <w:rPr>
          <w:rFonts w:ascii="Frutiger-Bold" w:hAnsi="Frutiger-Bold" w:cstheme="minorHAnsi"/>
        </w:rPr>
        <w:t>karotiskirurgi</w:t>
      </w:r>
      <w:proofErr w:type="spellEnd"/>
      <w:r w:rsidRPr="009B4902">
        <w:rPr>
          <w:rFonts w:ascii="Frutiger-Bold" w:hAnsi="Frutiger-Bold" w:cstheme="minorHAnsi"/>
        </w:rPr>
        <w:t xml:space="preserve">) </w:t>
      </w:r>
      <w:proofErr w:type="spellStart"/>
      <w:r w:rsidRPr="009B4902">
        <w:rPr>
          <w:rFonts w:ascii="Frutiger-Bold" w:hAnsi="Frutiger-Bold" w:cstheme="minorHAnsi"/>
        </w:rPr>
        <w:t>innebär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operation </w:t>
      </w:r>
      <w:proofErr w:type="spellStart"/>
      <w:r w:rsidRPr="009B4902">
        <w:rPr>
          <w:rFonts w:ascii="Frutiger-Bold" w:hAnsi="Frutiger-Bold" w:cstheme="minorHAnsi"/>
        </w:rPr>
        <w:t>där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förträngningen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halspulsådern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avlägsnas</w:t>
      </w:r>
      <w:proofErr w:type="spellEnd"/>
      <w:r w:rsidRPr="009B4902">
        <w:rPr>
          <w:rFonts w:ascii="Frutiger-Bold" w:hAnsi="Frutiger-Bold" w:cstheme="minorHAnsi"/>
        </w:rPr>
        <w:t xml:space="preserve">. Vi vet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operationen</w:t>
      </w:r>
      <w:proofErr w:type="spellEnd"/>
      <w:r w:rsidRPr="009B4902">
        <w:rPr>
          <w:rFonts w:ascii="Frutiger-Bold" w:hAnsi="Frutiger-Bold" w:cstheme="minorHAnsi"/>
        </w:rPr>
        <w:t xml:space="preserve"> ger </w:t>
      </w:r>
      <w:proofErr w:type="spellStart"/>
      <w:r w:rsidRPr="009B4902">
        <w:rPr>
          <w:rFonts w:ascii="Frutiger-Bold" w:hAnsi="Frutiger-Bold" w:cstheme="minorHAnsi"/>
        </w:rPr>
        <w:t>ett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långvarigt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skydd</w:t>
      </w:r>
      <w:proofErr w:type="spellEnd"/>
      <w:r w:rsidRPr="009B4902">
        <w:rPr>
          <w:rFonts w:ascii="Frutiger-Bold" w:hAnsi="Frutiger-Bold" w:cstheme="minorHAnsi"/>
        </w:rPr>
        <w:t xml:space="preserve"> mot stroke, men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den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med </w:t>
      </w:r>
      <w:proofErr w:type="spellStart"/>
      <w:r w:rsidRPr="009B4902">
        <w:rPr>
          <w:rFonts w:ascii="Frutiger-Bold" w:hAnsi="Frutiger-Bold" w:cstheme="minorHAnsi"/>
        </w:rPr>
        <w:t>alla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operationer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innebär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liten</w:t>
      </w:r>
      <w:proofErr w:type="spellEnd"/>
      <w:r w:rsidRPr="009B4902">
        <w:rPr>
          <w:rFonts w:ascii="Frutiger-Bold" w:hAnsi="Frutiger-Bold" w:cstheme="minorHAnsi"/>
        </w:rPr>
        <w:t xml:space="preserve"> risk.</w:t>
      </w:r>
    </w:p>
    <w:p w14:paraId="7CFAEC10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nyare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behandlingsmetod</w:t>
      </w:r>
      <w:proofErr w:type="spellEnd"/>
      <w:r w:rsidRPr="009B4902">
        <w:rPr>
          <w:rFonts w:ascii="Frutiger-Bold" w:hAnsi="Frutiger-Bold" w:cstheme="minorHAnsi"/>
        </w:rPr>
        <w:t xml:space="preserve"> (</w:t>
      </w:r>
      <w:proofErr w:type="spellStart"/>
      <w:r w:rsidRPr="009B4902">
        <w:rPr>
          <w:rFonts w:ascii="Frutiger-Bold" w:hAnsi="Frutiger-Bold" w:cstheme="minorHAnsi"/>
        </w:rPr>
        <w:t>karotisstentning</w:t>
      </w:r>
      <w:proofErr w:type="spellEnd"/>
      <w:r w:rsidRPr="009B4902">
        <w:rPr>
          <w:rFonts w:ascii="Frutiger-Bold" w:hAnsi="Frutiger-Bold" w:cstheme="minorHAnsi"/>
        </w:rPr>
        <w:t xml:space="preserve">) </w:t>
      </w:r>
      <w:proofErr w:type="spellStart"/>
      <w:r w:rsidRPr="009B4902">
        <w:rPr>
          <w:rFonts w:ascii="Frutiger-Bold" w:hAnsi="Frutiger-Bold" w:cstheme="minorHAnsi"/>
        </w:rPr>
        <w:t>kan</w:t>
      </w:r>
      <w:proofErr w:type="spellEnd"/>
      <w:r w:rsidRPr="009B4902">
        <w:rPr>
          <w:rFonts w:ascii="Frutiger-Bold" w:hAnsi="Frutiger-Bold" w:cstheme="minorHAnsi"/>
        </w:rPr>
        <w:t xml:space="preserve"> nu </w:t>
      </w:r>
      <w:proofErr w:type="spellStart"/>
      <w:r w:rsidRPr="009B4902">
        <w:rPr>
          <w:rFonts w:ascii="Frutiger-Bold" w:hAnsi="Frutiger-Bold" w:cstheme="minorHAnsi"/>
        </w:rPr>
        <w:t>användas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stället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operation. Det </w:t>
      </w:r>
      <w:proofErr w:type="spellStart"/>
      <w:r w:rsidRPr="009B4902">
        <w:rPr>
          <w:rFonts w:ascii="Frutiger-Bold" w:hAnsi="Frutiger-Bold" w:cstheme="minorHAnsi"/>
        </w:rPr>
        <w:t>innebär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man med </w:t>
      </w:r>
      <w:proofErr w:type="spellStart"/>
      <w:r w:rsidRPr="009B4902">
        <w:rPr>
          <w:rFonts w:ascii="Frutiger-Bold" w:hAnsi="Frutiger-Bold" w:cstheme="minorHAnsi"/>
        </w:rPr>
        <w:t>hjälp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smal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kateter</w:t>
      </w:r>
      <w:proofErr w:type="spellEnd"/>
      <w:r w:rsidRPr="009B4902">
        <w:rPr>
          <w:rFonts w:ascii="Frutiger-Bold" w:hAnsi="Frutiger-Bold" w:cstheme="minorHAnsi"/>
        </w:rPr>
        <w:t xml:space="preserve"> via </w:t>
      </w:r>
      <w:proofErr w:type="spellStart"/>
      <w:r w:rsidRPr="009B4902">
        <w:rPr>
          <w:rFonts w:ascii="Frutiger-Bold" w:hAnsi="Frutiger-Bold" w:cstheme="minorHAnsi"/>
        </w:rPr>
        <w:t>ljumsken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placerar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metallnät</w:t>
      </w:r>
      <w:proofErr w:type="spellEnd"/>
      <w:r w:rsidRPr="009B4902">
        <w:rPr>
          <w:rFonts w:ascii="Frutiger-Bold" w:hAnsi="Frutiger-Bold" w:cstheme="minorHAnsi"/>
        </w:rPr>
        <w:t xml:space="preserve"> (stent)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förträngningen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halspulsådern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hålla</w:t>
      </w:r>
      <w:proofErr w:type="spellEnd"/>
      <w:r w:rsidRPr="009B4902">
        <w:rPr>
          <w:rFonts w:ascii="Frutiger-Bold" w:hAnsi="Frutiger-Bold" w:cstheme="minorHAnsi"/>
        </w:rPr>
        <w:t xml:space="preserve"> den </w:t>
      </w:r>
      <w:proofErr w:type="spellStart"/>
      <w:r w:rsidRPr="009B4902">
        <w:rPr>
          <w:rFonts w:ascii="Frutiger-Bold" w:hAnsi="Frutiger-Bold" w:cstheme="minorHAnsi"/>
        </w:rPr>
        <w:t>öppen</w:t>
      </w:r>
      <w:proofErr w:type="spellEnd"/>
      <w:r w:rsidRPr="009B4902">
        <w:rPr>
          <w:rFonts w:ascii="Frutiger-Bold" w:hAnsi="Frutiger-Bold" w:cstheme="minorHAnsi"/>
        </w:rPr>
        <w:t xml:space="preserve">. </w:t>
      </w:r>
      <w:proofErr w:type="spellStart"/>
      <w:r w:rsidRPr="009B4902">
        <w:rPr>
          <w:rFonts w:ascii="Frutiger-Bold" w:hAnsi="Frutiger-Bold" w:cstheme="minorHAnsi"/>
        </w:rPr>
        <w:t>Stentning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kan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vara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säkrare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och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lika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effektiv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operation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förebygga</w:t>
      </w:r>
      <w:proofErr w:type="spellEnd"/>
      <w:r w:rsidRPr="009B4902">
        <w:rPr>
          <w:rFonts w:ascii="Frutiger-Bold" w:hAnsi="Frutiger-Bold" w:cstheme="minorHAnsi"/>
        </w:rPr>
        <w:t xml:space="preserve"> stroke, men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nuläget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finns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inte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tillräcklig</w:t>
      </w:r>
      <w:proofErr w:type="spellEnd"/>
      <w:r w:rsidRPr="009B4902">
        <w:rPr>
          <w:rFonts w:ascii="Frutiger-Bold" w:hAnsi="Frutiger-Bold" w:cstheme="minorHAnsi"/>
        </w:rPr>
        <w:t xml:space="preserve"> information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fastställa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detta</w:t>
      </w:r>
      <w:proofErr w:type="spellEnd"/>
      <w:r w:rsidRPr="009B4902">
        <w:rPr>
          <w:rFonts w:ascii="Frutiger-Bold" w:hAnsi="Frutiger-Bold" w:cstheme="minorHAnsi"/>
        </w:rPr>
        <w:t xml:space="preserve">. </w:t>
      </w:r>
    </w:p>
    <w:p w14:paraId="413F1C52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r w:rsidRPr="009B4902">
        <w:rPr>
          <w:rFonts w:ascii="Frutiger-Bold" w:hAnsi="Frutiger-Bold" w:cstheme="minorHAnsi"/>
        </w:rPr>
        <w:t xml:space="preserve">Det </w:t>
      </w:r>
      <w:proofErr w:type="spellStart"/>
      <w:r w:rsidRPr="009B4902">
        <w:rPr>
          <w:rFonts w:ascii="Frutiger-Bold" w:hAnsi="Frutiger-Bold" w:cstheme="minorHAnsi"/>
        </w:rPr>
        <w:t>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osäkert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vilken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</w:t>
      </w:r>
      <w:proofErr w:type="spellEnd"/>
      <w:r w:rsidRPr="009B4902">
        <w:rPr>
          <w:rFonts w:ascii="Frutiger-Bold" w:hAnsi="Frutiger-Bold" w:cstheme="minorHAnsi"/>
        </w:rPr>
        <w:t xml:space="preserve"> de </w:t>
      </w:r>
      <w:proofErr w:type="spellStart"/>
      <w:r w:rsidRPr="009B4902">
        <w:rPr>
          <w:rFonts w:ascii="Frutiger-Bold" w:hAnsi="Frutiger-Bold" w:cstheme="minorHAnsi"/>
        </w:rPr>
        <w:t>två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behandlingsmetoderna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passar</w:t>
      </w:r>
      <w:proofErr w:type="spellEnd"/>
      <w:r w:rsidRPr="009B4902">
        <w:rPr>
          <w:rFonts w:ascii="Frutiger-Bold" w:hAnsi="Frutiger-Bold" w:cstheme="minorHAnsi"/>
        </w:rPr>
        <w:t xml:space="preserve"> dig </w:t>
      </w:r>
      <w:proofErr w:type="spellStart"/>
      <w:r w:rsidRPr="009B4902">
        <w:rPr>
          <w:rFonts w:ascii="Frutiger-Bold" w:hAnsi="Frutiger-Bold" w:cstheme="minorHAnsi"/>
        </w:rPr>
        <w:t>bäst</w:t>
      </w:r>
      <w:proofErr w:type="spellEnd"/>
      <w:r w:rsidRPr="009B4902">
        <w:rPr>
          <w:rFonts w:ascii="Frutiger-Bold" w:hAnsi="Frutiger-Bold" w:cstheme="minorHAnsi"/>
        </w:rPr>
        <w:t xml:space="preserve">. </w:t>
      </w:r>
      <w:proofErr w:type="spellStart"/>
      <w:r w:rsidRPr="009B4902">
        <w:rPr>
          <w:rFonts w:ascii="Frutiger-Bold" w:hAnsi="Frutiger-Bold" w:cstheme="minorHAnsi"/>
        </w:rPr>
        <w:t>Överväg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gärna</w:t>
      </w:r>
      <w:proofErr w:type="spellEnd"/>
      <w:r w:rsidRPr="009B4902">
        <w:rPr>
          <w:rFonts w:ascii="Frutiger-Bold" w:hAnsi="Frutiger-Bold" w:cstheme="minorHAnsi"/>
        </w:rPr>
        <w:t xml:space="preserve"> om du </w:t>
      </w:r>
      <w:proofErr w:type="spellStart"/>
      <w:r w:rsidRPr="009B4902">
        <w:rPr>
          <w:rFonts w:ascii="Frutiger-Bold" w:hAnsi="Frutiger-Bold" w:cstheme="minorHAnsi"/>
        </w:rPr>
        <w:t>vill</w:t>
      </w:r>
      <w:proofErr w:type="spellEnd"/>
      <w:r w:rsidRPr="009B4902">
        <w:rPr>
          <w:rFonts w:ascii="Frutiger-Bold" w:hAnsi="Frutiger-Bold" w:cstheme="minorHAnsi"/>
        </w:rPr>
        <w:t xml:space="preserve"> delta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 xml:space="preserve"> (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vilken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gramStart"/>
      <w:r w:rsidRPr="009B4902">
        <w:rPr>
          <w:rFonts w:ascii="Frutiger-Bold" w:hAnsi="Frutiger-Bold" w:cstheme="minorHAnsi"/>
        </w:rPr>
        <w:t>c:a</w:t>
      </w:r>
      <w:proofErr w:type="gramEnd"/>
      <w:r w:rsidRPr="009B4902">
        <w:rPr>
          <w:rFonts w:ascii="Frutiger-Bold" w:hAnsi="Frutiger-Bold" w:cstheme="minorHAnsi"/>
        </w:rPr>
        <w:t xml:space="preserve"> 5000 </w:t>
      </w:r>
      <w:proofErr w:type="spellStart"/>
      <w:r w:rsidRPr="009B4902">
        <w:rPr>
          <w:rFonts w:ascii="Frutiger-Bold" w:hAnsi="Frutiger-Bold" w:cstheme="minorHAnsi"/>
        </w:rPr>
        <w:t>personer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ingå</w:t>
      </w:r>
      <w:proofErr w:type="spellEnd"/>
      <w:r w:rsidRPr="009B4902">
        <w:rPr>
          <w:rFonts w:ascii="Frutiger-Bold" w:hAnsi="Frutiger-Bold" w:cstheme="minorHAnsi"/>
        </w:rPr>
        <w:t xml:space="preserve">)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ta </w:t>
      </w:r>
      <w:proofErr w:type="spellStart"/>
      <w:r w:rsidRPr="009B4902">
        <w:rPr>
          <w:rFonts w:ascii="Frutiger-Bold" w:hAnsi="Frutiger-Bold" w:cstheme="minorHAnsi"/>
        </w:rPr>
        <w:t>reda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vilken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behandlingsmetod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säkrast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och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mest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effektiv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förebygga</w:t>
      </w:r>
      <w:proofErr w:type="spellEnd"/>
      <w:r w:rsidRPr="009B4902">
        <w:rPr>
          <w:rFonts w:ascii="Frutiger-Bold" w:hAnsi="Frutiger-Bold" w:cstheme="minorHAnsi"/>
        </w:rPr>
        <w:t xml:space="preserve"> stroke. Om du, å </w:t>
      </w:r>
      <w:proofErr w:type="spellStart"/>
      <w:r w:rsidRPr="009B4902">
        <w:rPr>
          <w:rFonts w:ascii="Frutiger-Bold" w:hAnsi="Frutiger-Bold" w:cstheme="minorHAnsi"/>
        </w:rPr>
        <w:t>andra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sidan</w:t>
      </w:r>
      <w:proofErr w:type="spellEnd"/>
      <w:r w:rsidRPr="009B4902">
        <w:rPr>
          <w:rFonts w:ascii="Frutiger-Bold" w:hAnsi="Frutiger-Bold" w:cstheme="minorHAnsi"/>
        </w:rPr>
        <w:t xml:space="preserve">, </w:t>
      </w:r>
      <w:proofErr w:type="spellStart"/>
      <w:r w:rsidRPr="009B4902">
        <w:rPr>
          <w:rFonts w:ascii="Frutiger-Bold" w:hAnsi="Frutiger-Bold" w:cstheme="minorHAnsi"/>
        </w:rPr>
        <w:t>redan</w:t>
      </w:r>
      <w:proofErr w:type="spellEnd"/>
      <w:r w:rsidRPr="009B4902">
        <w:rPr>
          <w:rFonts w:ascii="Frutiger-Bold" w:hAnsi="Frutiger-Bold" w:cstheme="minorHAnsi"/>
        </w:rPr>
        <w:t xml:space="preserve"> nu </w:t>
      </w:r>
      <w:proofErr w:type="spellStart"/>
      <w:r w:rsidRPr="009B4902">
        <w:rPr>
          <w:rFonts w:ascii="Frutiger-Bold" w:hAnsi="Frutiger-Bold" w:cstheme="minorHAnsi"/>
        </w:rPr>
        <w:t>känner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du </w:t>
      </w:r>
      <w:proofErr w:type="spellStart"/>
      <w:r w:rsidRPr="009B4902">
        <w:rPr>
          <w:rFonts w:ascii="Frutiger-Bold" w:hAnsi="Frutiger-Bold" w:cstheme="minorHAnsi"/>
        </w:rPr>
        <w:t>föredrar</w:t>
      </w:r>
      <w:proofErr w:type="spellEnd"/>
      <w:r w:rsidRPr="009B4902">
        <w:rPr>
          <w:rFonts w:ascii="Frutiger-Bold" w:hAnsi="Frutiger-Bold" w:cstheme="minorHAnsi"/>
        </w:rPr>
        <w:t xml:space="preserve"> operation (man </w:t>
      </w:r>
      <w:proofErr w:type="spellStart"/>
      <w:r w:rsidRPr="009B4902">
        <w:rPr>
          <w:rFonts w:ascii="Frutiger-Bold" w:hAnsi="Frutiger-Bold" w:cstheme="minorHAnsi"/>
        </w:rPr>
        <w:t>kan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inte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välja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stentning</w:t>
      </w:r>
      <w:proofErr w:type="spellEnd"/>
      <w:r w:rsidRPr="009B4902">
        <w:rPr>
          <w:rFonts w:ascii="Frutiger-Bold" w:hAnsi="Frutiger-Bold" w:cstheme="minorHAnsi"/>
        </w:rPr>
        <w:t xml:space="preserve">) delta </w:t>
      </w:r>
      <w:proofErr w:type="spellStart"/>
      <w:r w:rsidRPr="009B4902">
        <w:rPr>
          <w:rFonts w:ascii="Frutiger-Bold" w:hAnsi="Frutiger-Bold" w:cstheme="minorHAnsi"/>
        </w:rPr>
        <w:t>då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inte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>.</w:t>
      </w:r>
    </w:p>
    <w:p w14:paraId="2D2E4F08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r w:rsidRPr="009B4902">
        <w:rPr>
          <w:rFonts w:ascii="Frutiger-Bold" w:hAnsi="Frutiger-Bold" w:cstheme="minorHAnsi"/>
        </w:rPr>
        <w:t xml:space="preserve">I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hälften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patienterna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genomgå</w:t>
      </w:r>
      <w:proofErr w:type="spellEnd"/>
      <w:r w:rsidRPr="009B4902">
        <w:rPr>
          <w:rFonts w:ascii="Frutiger-Bold" w:hAnsi="Frutiger-Bold" w:cstheme="minorHAnsi"/>
        </w:rPr>
        <w:t xml:space="preserve"> operation </w:t>
      </w:r>
      <w:proofErr w:type="spellStart"/>
      <w:r w:rsidRPr="009B4902">
        <w:rPr>
          <w:rFonts w:ascii="Frutiger-Bold" w:hAnsi="Frutiger-Bold" w:cstheme="minorHAnsi"/>
        </w:rPr>
        <w:t>och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andra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hälften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stentning</w:t>
      </w:r>
      <w:proofErr w:type="spellEnd"/>
      <w:r w:rsidRPr="009B4902">
        <w:rPr>
          <w:rFonts w:ascii="Frutiger-Bold" w:hAnsi="Frutiger-Bold" w:cstheme="minorHAnsi"/>
        </w:rPr>
        <w:t xml:space="preserve">. </w:t>
      </w:r>
      <w:proofErr w:type="spellStart"/>
      <w:r w:rsidRPr="009B4902">
        <w:rPr>
          <w:rFonts w:ascii="Frutiger-Bold" w:hAnsi="Frutiger-Bold" w:cstheme="minorHAnsi"/>
        </w:rPr>
        <w:t>Varken</w:t>
      </w:r>
      <w:proofErr w:type="spellEnd"/>
      <w:r w:rsidRPr="009B4902">
        <w:rPr>
          <w:rFonts w:ascii="Frutiger-Bold" w:hAnsi="Frutiger-Bold" w:cstheme="minorHAnsi"/>
        </w:rPr>
        <w:t xml:space="preserve"> du </w:t>
      </w:r>
      <w:proofErr w:type="spellStart"/>
      <w:r w:rsidRPr="009B4902">
        <w:rPr>
          <w:rFonts w:ascii="Frutiger-Bold" w:hAnsi="Frutiger-Bold" w:cstheme="minorHAnsi"/>
        </w:rPr>
        <w:t>eller</w:t>
      </w:r>
      <w:proofErr w:type="spellEnd"/>
      <w:r w:rsidRPr="009B4902">
        <w:rPr>
          <w:rFonts w:ascii="Frutiger-Bold" w:hAnsi="Frutiger-Bold" w:cstheme="minorHAnsi"/>
        </w:rPr>
        <w:t xml:space="preserve"> din </w:t>
      </w:r>
      <w:proofErr w:type="spellStart"/>
      <w:r w:rsidRPr="009B4902">
        <w:rPr>
          <w:rFonts w:ascii="Frutiger-Bold" w:hAnsi="Frutiger-Bold" w:cstheme="minorHAnsi"/>
        </w:rPr>
        <w:t>läkare</w:t>
      </w:r>
      <w:proofErr w:type="spellEnd"/>
      <w:r w:rsidRPr="009B4902">
        <w:rPr>
          <w:rFonts w:ascii="Frutiger-Bold" w:hAnsi="Frutiger-Bold" w:cstheme="minorHAnsi"/>
        </w:rPr>
        <w:t xml:space="preserve"> (</w:t>
      </w:r>
      <w:proofErr w:type="spellStart"/>
      <w:r w:rsidRPr="009B4902">
        <w:rPr>
          <w:rFonts w:ascii="Frutiger-Bold" w:hAnsi="Frutiger-Bold" w:cstheme="minorHAnsi"/>
        </w:rPr>
        <w:t>eller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någon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annan</w:t>
      </w:r>
      <w:proofErr w:type="spellEnd"/>
      <w:r w:rsidRPr="009B4902">
        <w:rPr>
          <w:rFonts w:ascii="Frutiger-Bold" w:hAnsi="Frutiger-Bold" w:cstheme="minorHAnsi"/>
        </w:rPr>
        <w:t xml:space="preserve">)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förväg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veta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vilken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</w:t>
      </w:r>
      <w:proofErr w:type="spellEnd"/>
      <w:r w:rsidRPr="009B4902">
        <w:rPr>
          <w:rFonts w:ascii="Frutiger-Bold" w:hAnsi="Frutiger-Bold" w:cstheme="minorHAnsi"/>
        </w:rPr>
        <w:t xml:space="preserve"> de </w:t>
      </w:r>
      <w:proofErr w:type="spellStart"/>
      <w:r w:rsidRPr="009B4902">
        <w:rPr>
          <w:rFonts w:ascii="Frutiger-Bold" w:hAnsi="Frutiger-Bold" w:cstheme="minorHAnsi"/>
        </w:rPr>
        <w:t>två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behandlingarna</w:t>
      </w:r>
      <w:proofErr w:type="spellEnd"/>
      <w:r w:rsidRPr="009B4902">
        <w:rPr>
          <w:rFonts w:ascii="Frutiger-Bold" w:hAnsi="Frutiger-Bold" w:cstheme="minorHAnsi"/>
        </w:rPr>
        <w:t xml:space="preserve"> du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få</w:t>
      </w:r>
      <w:proofErr w:type="spellEnd"/>
      <w:r w:rsidRPr="009B4902">
        <w:rPr>
          <w:rFonts w:ascii="Frutiger-Bold" w:hAnsi="Frutiger-Bold" w:cstheme="minorHAnsi"/>
        </w:rPr>
        <w:t xml:space="preserve">. </w:t>
      </w:r>
      <w:proofErr w:type="spellStart"/>
      <w:r w:rsidRPr="009B4902">
        <w:rPr>
          <w:rFonts w:ascii="Frutiger-Bold" w:hAnsi="Frutiger-Bold" w:cstheme="minorHAnsi"/>
        </w:rPr>
        <w:t>Behandlingsmetoden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slumpvis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avgöras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genom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lottning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när</w:t>
      </w:r>
      <w:proofErr w:type="spellEnd"/>
      <w:r w:rsidRPr="009B4902">
        <w:rPr>
          <w:rFonts w:ascii="Frutiger-Bold" w:hAnsi="Frutiger-Bold" w:cstheme="minorHAnsi"/>
        </w:rPr>
        <w:t xml:space="preserve"> du </w:t>
      </w:r>
      <w:proofErr w:type="spellStart"/>
      <w:r w:rsidRPr="009B4902">
        <w:rPr>
          <w:rFonts w:ascii="Frutiger-Bold" w:hAnsi="Frutiger-Bold" w:cstheme="minorHAnsi"/>
        </w:rPr>
        <w:t>bestämt</w:t>
      </w:r>
      <w:proofErr w:type="spellEnd"/>
      <w:r w:rsidRPr="009B4902">
        <w:rPr>
          <w:rFonts w:ascii="Frutiger-Bold" w:hAnsi="Frutiger-Bold" w:cstheme="minorHAnsi"/>
        </w:rPr>
        <w:t xml:space="preserve"> dig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delta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 xml:space="preserve">. </w:t>
      </w:r>
      <w:proofErr w:type="spellStart"/>
      <w:r w:rsidRPr="009B4902">
        <w:rPr>
          <w:rFonts w:ascii="Frutiger-Bold" w:hAnsi="Frutiger-Bold" w:cstheme="minorHAnsi"/>
        </w:rPr>
        <w:t>När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behandlingsmetoden</w:t>
      </w:r>
      <w:proofErr w:type="spellEnd"/>
      <w:r w:rsidRPr="009B4902">
        <w:rPr>
          <w:rFonts w:ascii="Frutiger-Bold" w:hAnsi="Frutiger-Bold" w:cstheme="minorHAnsi"/>
        </w:rPr>
        <w:t xml:space="preserve"> (operation </w:t>
      </w:r>
      <w:proofErr w:type="spellStart"/>
      <w:r w:rsidRPr="009B4902">
        <w:rPr>
          <w:rFonts w:ascii="Frutiger-Bold" w:hAnsi="Frutiger-Bold" w:cstheme="minorHAnsi"/>
        </w:rPr>
        <w:t>eller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stentning</w:t>
      </w:r>
      <w:proofErr w:type="spellEnd"/>
      <w:r w:rsidRPr="009B4902">
        <w:rPr>
          <w:rFonts w:ascii="Frutiger-Bold" w:hAnsi="Frutiger-Bold" w:cstheme="minorHAnsi"/>
        </w:rPr>
        <w:t xml:space="preserve">) har blivit </w:t>
      </w:r>
      <w:proofErr w:type="spellStart"/>
      <w:r w:rsidRPr="009B4902">
        <w:rPr>
          <w:rFonts w:ascii="Frutiger-Bold" w:hAnsi="Frutiger-Bold" w:cstheme="minorHAnsi"/>
        </w:rPr>
        <w:t>fastställd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din </w:t>
      </w:r>
      <w:proofErr w:type="spellStart"/>
      <w:r w:rsidRPr="009B4902">
        <w:rPr>
          <w:rFonts w:ascii="Frutiger-Bold" w:hAnsi="Frutiger-Bold" w:cstheme="minorHAnsi"/>
        </w:rPr>
        <w:t>läkare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ordna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du </w:t>
      </w:r>
      <w:proofErr w:type="spellStart"/>
      <w:r w:rsidRPr="009B4902">
        <w:rPr>
          <w:rFonts w:ascii="Frutiger-Bold" w:hAnsi="Frutiger-Bold" w:cstheme="minorHAnsi"/>
        </w:rPr>
        <w:t>får</w:t>
      </w:r>
      <w:proofErr w:type="spellEnd"/>
      <w:r w:rsidRPr="009B4902">
        <w:rPr>
          <w:rFonts w:ascii="Frutiger-Bold" w:hAnsi="Frutiger-Bold" w:cstheme="minorHAnsi"/>
        </w:rPr>
        <w:t xml:space="preserve"> det </w:t>
      </w:r>
      <w:proofErr w:type="spellStart"/>
      <w:r w:rsidRPr="009B4902">
        <w:rPr>
          <w:rFonts w:ascii="Frutiger-Bold" w:hAnsi="Frutiger-Bold" w:cstheme="minorHAnsi"/>
        </w:rPr>
        <w:t>gjort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så</w:t>
      </w:r>
      <w:proofErr w:type="spellEnd"/>
      <w:r w:rsidRPr="009B4902">
        <w:rPr>
          <w:rFonts w:ascii="Frutiger-Bold" w:hAnsi="Frutiger-Bold" w:cstheme="minorHAnsi"/>
        </w:rPr>
        <w:t xml:space="preserve"> fort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möjligt</w:t>
      </w:r>
      <w:proofErr w:type="spellEnd"/>
      <w:r w:rsidRPr="009B4902">
        <w:rPr>
          <w:rFonts w:ascii="Frutiger-Bold" w:hAnsi="Frutiger-Bold" w:cstheme="minorHAnsi"/>
        </w:rPr>
        <w:t>.</w:t>
      </w:r>
    </w:p>
    <w:p w14:paraId="649AA631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r w:rsidRPr="009B4902">
        <w:rPr>
          <w:rFonts w:ascii="Frutiger-Bold" w:hAnsi="Frutiger-Bold" w:cstheme="minorHAnsi"/>
        </w:rPr>
        <w:t xml:space="preserve">Din </w:t>
      </w:r>
      <w:proofErr w:type="spellStart"/>
      <w:r w:rsidRPr="009B4902">
        <w:rPr>
          <w:rFonts w:ascii="Frutiger-Bold" w:hAnsi="Frutiger-Bold" w:cstheme="minorHAnsi"/>
        </w:rPr>
        <w:t>läkare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ansvara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din </w:t>
      </w:r>
      <w:proofErr w:type="spellStart"/>
      <w:r w:rsidRPr="009B4902">
        <w:rPr>
          <w:rFonts w:ascii="Frutiger-Bold" w:hAnsi="Frutiger-Bold" w:cstheme="minorHAnsi"/>
        </w:rPr>
        <w:t>vård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och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ditt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deltagande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påverkar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således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inte</w:t>
      </w:r>
      <w:proofErr w:type="spellEnd"/>
      <w:r w:rsidRPr="009B4902">
        <w:rPr>
          <w:rFonts w:ascii="Frutiger-Bold" w:hAnsi="Frutiger-Bold" w:cstheme="minorHAnsi"/>
        </w:rPr>
        <w:t xml:space="preserve"> din </w:t>
      </w:r>
      <w:proofErr w:type="spellStart"/>
      <w:r w:rsidRPr="009B4902">
        <w:rPr>
          <w:rFonts w:ascii="Frutiger-Bold" w:hAnsi="Frutiger-Bold" w:cstheme="minorHAnsi"/>
        </w:rPr>
        <w:t>vård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övrigt</w:t>
      </w:r>
      <w:proofErr w:type="spellEnd"/>
      <w:r w:rsidRPr="009B4902">
        <w:rPr>
          <w:rFonts w:ascii="Frutiger-Bold" w:hAnsi="Frutiger-Bold" w:cstheme="minorHAnsi"/>
        </w:rPr>
        <w:t xml:space="preserve">. </w:t>
      </w:r>
      <w:proofErr w:type="spellStart"/>
      <w:r w:rsidRPr="009B4902">
        <w:rPr>
          <w:rFonts w:ascii="Frutiger-Bold" w:hAnsi="Frutiger-Bold" w:cstheme="minorHAnsi"/>
        </w:rPr>
        <w:t>Ditt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deltagande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frivilligt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och</w:t>
      </w:r>
      <w:proofErr w:type="spellEnd"/>
      <w:r w:rsidRPr="009B4902">
        <w:rPr>
          <w:rFonts w:ascii="Frutiger-Bold" w:hAnsi="Frutiger-Bold" w:cstheme="minorHAnsi"/>
        </w:rPr>
        <w:t xml:space="preserve"> du har </w:t>
      </w:r>
      <w:proofErr w:type="spellStart"/>
      <w:r w:rsidRPr="009B4902">
        <w:rPr>
          <w:rFonts w:ascii="Frutiger-Bold" w:hAnsi="Frutiger-Bold" w:cstheme="minorHAnsi"/>
        </w:rPr>
        <w:t>när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helst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möjlighet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avbryta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deltagandet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 xml:space="preserve">. Om du </w:t>
      </w:r>
      <w:proofErr w:type="spellStart"/>
      <w:r w:rsidRPr="009B4902">
        <w:rPr>
          <w:rFonts w:ascii="Frutiger-Bold" w:hAnsi="Frutiger-Bold" w:cstheme="minorHAnsi"/>
        </w:rPr>
        <w:t>väljer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avbryta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det </w:t>
      </w:r>
      <w:proofErr w:type="spellStart"/>
      <w:r w:rsidRPr="009B4902">
        <w:rPr>
          <w:rFonts w:ascii="Frutiger-Bold" w:hAnsi="Frutiger-Bold" w:cstheme="minorHAnsi"/>
        </w:rPr>
        <w:t>inte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påverka</w:t>
      </w:r>
      <w:proofErr w:type="spellEnd"/>
      <w:r w:rsidRPr="009B4902">
        <w:rPr>
          <w:rFonts w:ascii="Frutiger-Bold" w:hAnsi="Frutiger-Bold" w:cstheme="minorHAnsi"/>
        </w:rPr>
        <w:t xml:space="preserve"> din </w:t>
      </w:r>
      <w:proofErr w:type="spellStart"/>
      <w:r w:rsidRPr="009B4902">
        <w:rPr>
          <w:rFonts w:ascii="Frutiger-Bold" w:hAnsi="Frutiger-Bold" w:cstheme="minorHAnsi"/>
        </w:rPr>
        <w:t>fortsatta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behandling</w:t>
      </w:r>
      <w:proofErr w:type="spellEnd"/>
      <w:r w:rsidRPr="009B4902">
        <w:rPr>
          <w:rFonts w:ascii="Frutiger-Bold" w:hAnsi="Frutiger-Bold" w:cstheme="minorHAnsi"/>
        </w:rPr>
        <w:t xml:space="preserve">. </w:t>
      </w:r>
      <w:proofErr w:type="spellStart"/>
      <w:r w:rsidRPr="009B4902">
        <w:rPr>
          <w:rFonts w:ascii="Frutiger-Bold" w:hAnsi="Frutiger-Bold" w:cstheme="minorHAnsi"/>
        </w:rPr>
        <w:t>Patienter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deltar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får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ingen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ersättning</w:t>
      </w:r>
      <w:proofErr w:type="spellEnd"/>
      <w:r w:rsidRPr="009B4902">
        <w:rPr>
          <w:rFonts w:ascii="Frutiger-Bold" w:hAnsi="Frutiger-Bold" w:cstheme="minorHAnsi"/>
        </w:rPr>
        <w:t>.</w:t>
      </w:r>
    </w:p>
    <w:p w14:paraId="1BE6A029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r w:rsidRPr="009B4902">
        <w:rPr>
          <w:rFonts w:ascii="Frutiger-Bold" w:hAnsi="Frutiger-Bold" w:cstheme="minorHAnsi"/>
        </w:rPr>
        <w:t xml:space="preserve">All information </w:t>
      </w:r>
      <w:proofErr w:type="spellStart"/>
      <w:r w:rsidRPr="009B4902">
        <w:rPr>
          <w:rFonts w:ascii="Frutiger-Bold" w:hAnsi="Frutiger-Bold" w:cstheme="minorHAnsi"/>
        </w:rPr>
        <w:t>som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samlas</w:t>
      </w:r>
      <w:proofErr w:type="spellEnd"/>
      <w:r w:rsidRPr="009B4902">
        <w:rPr>
          <w:rFonts w:ascii="Frutiger-Bold" w:hAnsi="Frutiger-Bold" w:cstheme="minorHAnsi"/>
        </w:rPr>
        <w:t xml:space="preserve"> om dig </w:t>
      </w:r>
      <w:proofErr w:type="spellStart"/>
      <w:r w:rsidRPr="009B4902">
        <w:rPr>
          <w:rFonts w:ascii="Frutiger-Bold" w:hAnsi="Frutiger-Bold" w:cstheme="minorHAnsi"/>
        </w:rPr>
        <w:t>inom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vara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konfidentiell</w:t>
      </w:r>
      <w:proofErr w:type="spellEnd"/>
      <w:r w:rsidRPr="009B4902">
        <w:rPr>
          <w:rFonts w:ascii="Frutiger-Bold" w:hAnsi="Frutiger-Bold" w:cstheme="minorHAnsi"/>
        </w:rPr>
        <w:t xml:space="preserve">. </w:t>
      </w:r>
      <w:proofErr w:type="spellStart"/>
      <w:r w:rsidRPr="009B4902">
        <w:rPr>
          <w:rFonts w:ascii="Frutiger-Bold" w:hAnsi="Frutiger-Bold" w:cstheme="minorHAnsi"/>
        </w:rPr>
        <w:t>Allt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publicerat</w:t>
      </w:r>
      <w:proofErr w:type="spellEnd"/>
      <w:r w:rsidRPr="009B4902">
        <w:rPr>
          <w:rFonts w:ascii="Frutiger-Bold" w:hAnsi="Frutiger-Bold" w:cstheme="minorHAnsi"/>
        </w:rPr>
        <w:t xml:space="preserve"> material om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avidentifierat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och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vara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tillgängligt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läsas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på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studiens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webbplats</w:t>
      </w:r>
      <w:proofErr w:type="spellEnd"/>
      <w:r w:rsidRPr="009B4902">
        <w:rPr>
          <w:rFonts w:ascii="Frutiger-Bold" w:hAnsi="Frutiger-Bold" w:cstheme="minorHAnsi"/>
        </w:rPr>
        <w:t>(</w:t>
      </w:r>
      <w:hyperlink r:id="rId8" w:history="1">
        <w:r w:rsidRPr="009B4902">
          <w:rPr>
            <w:rStyle w:val="Hyperlink"/>
            <w:rFonts w:ascii="Frutiger-Bold" w:hAnsi="Frutiger-Bold" w:cstheme="minorHAnsi"/>
          </w:rPr>
          <w:t>www.acst.org.uk</w:t>
        </w:r>
      </w:hyperlink>
      <w:r w:rsidRPr="009B4902">
        <w:rPr>
          <w:rFonts w:ascii="Frutiger-Bold" w:hAnsi="Frutiger-Bold" w:cstheme="minorHAnsi"/>
        </w:rPr>
        <w:t xml:space="preserve">). </w:t>
      </w:r>
    </w:p>
    <w:p w14:paraId="799B101F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r w:rsidRPr="009B4902">
        <w:rPr>
          <w:rFonts w:ascii="Frutiger-Bold" w:hAnsi="Frutiger-Bold" w:cstheme="minorHAnsi"/>
        </w:rPr>
        <w:t xml:space="preserve">Du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få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tid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hos</w:t>
      </w:r>
      <w:proofErr w:type="spellEnd"/>
      <w:r w:rsidRPr="009B4902">
        <w:rPr>
          <w:rFonts w:ascii="Frutiger-Bold" w:hAnsi="Frutiger-Bold" w:cstheme="minorHAnsi"/>
        </w:rPr>
        <w:t xml:space="preserve"> din </w:t>
      </w:r>
      <w:proofErr w:type="spellStart"/>
      <w:r w:rsidRPr="009B4902">
        <w:rPr>
          <w:rFonts w:ascii="Frutiger-Bold" w:hAnsi="Frutiger-Bold" w:cstheme="minorHAnsi"/>
        </w:rPr>
        <w:t>läkare</w:t>
      </w:r>
      <w:proofErr w:type="spellEnd"/>
      <w:r w:rsidRPr="009B4902">
        <w:rPr>
          <w:rFonts w:ascii="Frutiger-Bold" w:hAnsi="Frutiger-Bold" w:cstheme="minorHAnsi"/>
        </w:rPr>
        <w:t xml:space="preserve"> 1 </w:t>
      </w:r>
      <w:proofErr w:type="spellStart"/>
      <w:r w:rsidRPr="009B4902">
        <w:rPr>
          <w:rFonts w:ascii="Frutiger-Bold" w:hAnsi="Frutiger-Bold" w:cstheme="minorHAnsi"/>
        </w:rPr>
        <w:t>månad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efter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ingreppet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rutinmässig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kontroll</w:t>
      </w:r>
      <w:proofErr w:type="spellEnd"/>
      <w:r w:rsidRPr="009B4902">
        <w:rPr>
          <w:rFonts w:ascii="Frutiger-Bold" w:hAnsi="Frutiger-Bold" w:cstheme="minorHAnsi"/>
        </w:rPr>
        <w:t xml:space="preserve">. Sedan </w:t>
      </w:r>
      <w:proofErr w:type="spellStart"/>
      <w:r w:rsidRPr="009B4902">
        <w:rPr>
          <w:rFonts w:ascii="Frutiger-Bold" w:hAnsi="Frutiger-Bold" w:cstheme="minorHAnsi"/>
        </w:rPr>
        <w:t>kommer</w:t>
      </w:r>
      <w:proofErr w:type="spellEnd"/>
      <w:r w:rsidRPr="009B4902">
        <w:rPr>
          <w:rFonts w:ascii="Frutiger-Bold" w:hAnsi="Frutiger-Bold" w:cstheme="minorHAnsi"/>
        </w:rPr>
        <w:t xml:space="preserve"> den </w:t>
      </w:r>
      <w:proofErr w:type="spellStart"/>
      <w:r w:rsidRPr="009B4902">
        <w:rPr>
          <w:rFonts w:ascii="Frutiger-Bold" w:hAnsi="Frutiger-Bold" w:cstheme="minorHAnsi"/>
        </w:rPr>
        <w:t>studieansvarige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kontakta</w:t>
      </w:r>
      <w:proofErr w:type="spellEnd"/>
      <w:r w:rsidRPr="009B4902">
        <w:rPr>
          <w:rFonts w:ascii="Frutiger-Bold" w:hAnsi="Frutiger-Bold" w:cstheme="minorHAnsi"/>
        </w:rPr>
        <w:t xml:space="preserve"> dig </w:t>
      </w:r>
      <w:proofErr w:type="spellStart"/>
      <w:r w:rsidRPr="009B4902">
        <w:rPr>
          <w:rFonts w:ascii="Frutiger-Bold" w:hAnsi="Frutiger-Bold" w:cstheme="minorHAnsi"/>
        </w:rPr>
        <w:t>en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gång</w:t>
      </w:r>
      <w:proofErr w:type="spellEnd"/>
      <w:r w:rsidRPr="009B4902">
        <w:rPr>
          <w:rFonts w:ascii="Frutiger-Bold" w:hAnsi="Frutiger-Bold" w:cstheme="minorHAnsi"/>
        </w:rPr>
        <w:t xml:space="preserve"> om </w:t>
      </w:r>
      <w:proofErr w:type="spellStart"/>
      <w:r w:rsidRPr="009B4902">
        <w:rPr>
          <w:rFonts w:ascii="Frutiger-Bold" w:hAnsi="Frutiger-Bold" w:cstheme="minorHAnsi"/>
        </w:rPr>
        <w:t>året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minst</w:t>
      </w:r>
      <w:proofErr w:type="spellEnd"/>
      <w:r w:rsidRPr="009B4902">
        <w:rPr>
          <w:rFonts w:ascii="Frutiger-Bold" w:hAnsi="Frutiger-Bold" w:cstheme="minorHAnsi"/>
        </w:rPr>
        <w:t xml:space="preserve"> 5 </w:t>
      </w:r>
      <w:proofErr w:type="spellStart"/>
      <w:r w:rsidRPr="009B4902">
        <w:rPr>
          <w:rFonts w:ascii="Frutiger-Bold" w:hAnsi="Frutiger-Bold" w:cstheme="minorHAnsi"/>
        </w:rPr>
        <w:t>år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framåt</w:t>
      </w:r>
      <w:proofErr w:type="spellEnd"/>
      <w:r w:rsidRPr="009B4902">
        <w:rPr>
          <w:rFonts w:ascii="Frutiger-Bold" w:hAnsi="Frutiger-Bold" w:cstheme="minorHAnsi"/>
        </w:rPr>
        <w:t xml:space="preserve"> per </w:t>
      </w:r>
      <w:proofErr w:type="spellStart"/>
      <w:r w:rsidRPr="009B4902">
        <w:rPr>
          <w:rFonts w:ascii="Frutiger-Bold" w:hAnsi="Frutiger-Bold" w:cstheme="minorHAnsi"/>
        </w:rPr>
        <w:t>telefon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eller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genom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brev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förhöra</w:t>
      </w:r>
      <w:proofErr w:type="spellEnd"/>
      <w:r w:rsidRPr="009B4902">
        <w:rPr>
          <w:rFonts w:ascii="Frutiger-Bold" w:hAnsi="Frutiger-Bold" w:cstheme="minorHAnsi"/>
        </w:rPr>
        <w:t xml:space="preserve"> sig om </w:t>
      </w:r>
      <w:proofErr w:type="spellStart"/>
      <w:r w:rsidRPr="009B4902">
        <w:rPr>
          <w:rFonts w:ascii="Frutiger-Bold" w:hAnsi="Frutiger-Bold" w:cstheme="minorHAnsi"/>
        </w:rPr>
        <w:t>ditt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hälsotillstånd</w:t>
      </w:r>
      <w:proofErr w:type="spellEnd"/>
      <w:r w:rsidRPr="009B4902">
        <w:rPr>
          <w:rFonts w:ascii="Frutiger-Bold" w:hAnsi="Frutiger-Bold" w:cstheme="minorHAnsi"/>
        </w:rPr>
        <w:t xml:space="preserve">. </w:t>
      </w:r>
    </w:p>
    <w:p w14:paraId="4CC65D30" w14:textId="77777777" w:rsidR="00DB0694" w:rsidRPr="009B4902" w:rsidRDefault="00DB0694" w:rsidP="003426C4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Frutiger-Bold" w:hAnsi="Frutiger-Bold" w:cstheme="minorHAnsi"/>
        </w:rPr>
      </w:pPr>
      <w:r w:rsidRPr="009B4902">
        <w:rPr>
          <w:rFonts w:ascii="Frutiger-Bold" w:hAnsi="Frutiger-Bold" w:cstheme="minorHAnsi"/>
        </w:rPr>
        <w:t xml:space="preserve">Om du </w:t>
      </w:r>
      <w:proofErr w:type="spellStart"/>
      <w:r w:rsidRPr="009B4902">
        <w:rPr>
          <w:rFonts w:ascii="Frutiger-Bold" w:hAnsi="Frutiger-Bold" w:cstheme="minorHAnsi"/>
        </w:rPr>
        <w:t>beslutar</w:t>
      </w:r>
      <w:proofErr w:type="spellEnd"/>
      <w:r w:rsidRPr="009B4902">
        <w:rPr>
          <w:rFonts w:ascii="Frutiger-Bold" w:hAnsi="Frutiger-Bold" w:cstheme="minorHAnsi"/>
        </w:rPr>
        <w:t xml:space="preserve"> dig </w:t>
      </w:r>
      <w:proofErr w:type="spellStart"/>
      <w:r w:rsidRPr="009B4902">
        <w:rPr>
          <w:rFonts w:ascii="Frutiger-Bold" w:hAnsi="Frutiger-Bold" w:cstheme="minorHAnsi"/>
        </w:rPr>
        <w:t>för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deltaga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får</w:t>
      </w:r>
      <w:proofErr w:type="spellEnd"/>
      <w:r w:rsidRPr="009B4902">
        <w:rPr>
          <w:rFonts w:ascii="Frutiger-Bold" w:hAnsi="Frutiger-Bold" w:cstheme="minorHAnsi"/>
        </w:rPr>
        <w:t xml:space="preserve"> du </w:t>
      </w:r>
      <w:proofErr w:type="spellStart"/>
      <w:r w:rsidRPr="009B4902">
        <w:rPr>
          <w:rFonts w:ascii="Frutiger-Bold" w:hAnsi="Frutiger-Bold" w:cstheme="minorHAnsi"/>
        </w:rPr>
        <w:t>fylla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ett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formulär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där</w:t>
      </w:r>
      <w:proofErr w:type="spellEnd"/>
      <w:r w:rsidRPr="009B4902">
        <w:rPr>
          <w:rFonts w:ascii="Frutiger-Bold" w:hAnsi="Frutiger-Bold" w:cstheme="minorHAnsi"/>
        </w:rPr>
        <w:t xml:space="preserve"> du </w:t>
      </w:r>
      <w:proofErr w:type="spellStart"/>
      <w:r w:rsidRPr="009B4902">
        <w:rPr>
          <w:rFonts w:ascii="Frutiger-Bold" w:hAnsi="Frutiger-Bold" w:cstheme="minorHAnsi"/>
        </w:rPr>
        <w:t>samtycker</w:t>
      </w:r>
      <w:proofErr w:type="spellEnd"/>
      <w:r w:rsidRPr="009B4902">
        <w:rPr>
          <w:rFonts w:ascii="Frutiger-Bold" w:hAnsi="Frutiger-Bold" w:cstheme="minorHAnsi"/>
        </w:rPr>
        <w:t xml:space="preserve"> till </w:t>
      </w:r>
      <w:proofErr w:type="spellStart"/>
      <w:r w:rsidRPr="009B4902">
        <w:rPr>
          <w:rFonts w:ascii="Frutiger-Bold" w:hAnsi="Frutiger-Bold" w:cstheme="minorHAnsi"/>
        </w:rPr>
        <w:t>att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deltaga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i</w:t>
      </w:r>
      <w:proofErr w:type="spellEnd"/>
      <w:r w:rsidRPr="009B4902">
        <w:rPr>
          <w:rFonts w:ascii="Frutiger-Bold" w:hAnsi="Frutiger-Bold" w:cstheme="minorHAnsi"/>
        </w:rPr>
        <w:t xml:space="preserve"> </w:t>
      </w:r>
      <w:proofErr w:type="spellStart"/>
      <w:r w:rsidRPr="009B4902">
        <w:rPr>
          <w:rFonts w:ascii="Frutiger-Bold" w:hAnsi="Frutiger-Bold" w:cstheme="minorHAnsi"/>
        </w:rPr>
        <w:t>studien</w:t>
      </w:r>
      <w:proofErr w:type="spellEnd"/>
      <w:r w:rsidRPr="009B4902">
        <w:rPr>
          <w:rFonts w:ascii="Frutiger-Bold" w:hAnsi="Frutiger-Bold" w:cstheme="minorHAnsi"/>
        </w:rPr>
        <w:t>.</w:t>
      </w:r>
    </w:p>
    <w:p w14:paraId="70F1D1E0" w14:textId="77777777" w:rsidR="00DB0694" w:rsidRPr="009B4902" w:rsidRDefault="00DB0694" w:rsidP="00DB0694">
      <w:pPr>
        <w:spacing w:after="0"/>
        <w:ind w:left="426" w:hanging="142"/>
        <w:rPr>
          <w:rFonts w:ascii="Frutiger-Bold" w:hAnsi="Frutiger-Bold"/>
          <w:sz w:val="20"/>
        </w:rPr>
      </w:pPr>
    </w:p>
    <w:p w14:paraId="080D7D9B" w14:textId="77777777" w:rsidR="00DB0694" w:rsidRPr="009B4902" w:rsidRDefault="00DB0694" w:rsidP="00DB0694">
      <w:pPr>
        <w:spacing w:after="0"/>
        <w:ind w:left="426" w:hanging="142"/>
        <w:rPr>
          <w:rFonts w:ascii="Frutiger-Bold" w:hAnsi="Frutiger-Bold" w:cstheme="minorHAnsi"/>
        </w:rPr>
      </w:pPr>
      <w:proofErr w:type="spellStart"/>
      <w:r w:rsidRPr="009B4902">
        <w:rPr>
          <w:rFonts w:ascii="Frutiger-Bold" w:hAnsi="Frutiger-Bold" w:cstheme="minorHAnsi"/>
        </w:rPr>
        <w:t>Södersjukhuset</w:t>
      </w:r>
      <w:proofErr w:type="spellEnd"/>
      <w:r w:rsidRPr="009B4902">
        <w:rPr>
          <w:rFonts w:ascii="Frutiger-Bold" w:hAnsi="Frutiger-Bold" w:cstheme="minorHAnsi"/>
        </w:rPr>
        <w:t xml:space="preserve">, </w:t>
      </w:r>
      <w:proofErr w:type="spellStart"/>
      <w:r w:rsidR="002C2073">
        <w:rPr>
          <w:rFonts w:ascii="Frutiger-Bold" w:hAnsi="Frutiger-Bold" w:cstheme="minorHAnsi"/>
        </w:rPr>
        <w:t>september</w:t>
      </w:r>
      <w:proofErr w:type="spellEnd"/>
      <w:r w:rsidRPr="009B4902">
        <w:rPr>
          <w:rFonts w:ascii="Frutiger-Bold" w:hAnsi="Frutiger-Bold" w:cstheme="minorHAnsi"/>
        </w:rPr>
        <w:t>, 201</w:t>
      </w:r>
      <w:r w:rsidR="002C2073">
        <w:rPr>
          <w:rFonts w:ascii="Frutiger-Bold" w:hAnsi="Frutiger-Bold" w:cstheme="minorHAnsi"/>
        </w:rPr>
        <w:t>4</w:t>
      </w:r>
    </w:p>
    <w:p w14:paraId="08986746" w14:textId="77777777" w:rsidR="00DB0694" w:rsidRPr="009B4902" w:rsidRDefault="00DB0694" w:rsidP="00DB0694">
      <w:pPr>
        <w:spacing w:after="0"/>
        <w:ind w:left="540"/>
        <w:rPr>
          <w:rFonts w:ascii="Frutiger-Bold" w:hAnsi="Frutiger-Bold" w:cstheme="minorHAnsi"/>
          <w:sz w:val="20"/>
        </w:rPr>
      </w:pPr>
    </w:p>
    <w:p w14:paraId="59BE923D" w14:textId="77777777" w:rsidR="00DB0694" w:rsidRPr="00792579" w:rsidRDefault="00DB0694" w:rsidP="00DB0694">
      <w:pPr>
        <w:spacing w:after="0"/>
        <w:ind w:left="540"/>
        <w:rPr>
          <w:rFonts w:ascii="Frutiger-Bold" w:hAnsi="Frutiger-Bold" w:cstheme="minorHAnsi"/>
          <w:sz w:val="20"/>
        </w:rPr>
      </w:pPr>
      <w:r w:rsidRPr="00792579">
        <w:rPr>
          <w:rFonts w:ascii="Frutiger-Bold" w:hAnsi="Frutiger-Bold" w:cstheme="minorHAnsi"/>
          <w:sz w:val="20"/>
        </w:rPr>
        <w:t>Peter</w:t>
      </w:r>
      <w:r w:rsidR="002C2073" w:rsidRPr="00792579">
        <w:rPr>
          <w:rFonts w:ascii="Frutiger-Bold" w:hAnsi="Frutiger-Bold" w:cstheme="minorHAnsi"/>
          <w:sz w:val="20"/>
        </w:rPr>
        <w:t xml:space="preserve"> </w:t>
      </w:r>
      <w:proofErr w:type="spellStart"/>
      <w:r w:rsidR="002C2073" w:rsidRPr="00792579">
        <w:rPr>
          <w:rFonts w:ascii="Frutiger-Bold" w:hAnsi="Frutiger-Bold" w:cstheme="minorHAnsi"/>
          <w:sz w:val="20"/>
        </w:rPr>
        <w:t>Gillgren</w:t>
      </w:r>
      <w:proofErr w:type="spellEnd"/>
      <w:r w:rsidR="002C2073" w:rsidRPr="00792579">
        <w:rPr>
          <w:rFonts w:ascii="Frutiger-Bold" w:hAnsi="Frutiger-Bold" w:cstheme="minorHAnsi"/>
          <w:sz w:val="20"/>
        </w:rPr>
        <w:tab/>
      </w:r>
      <w:r w:rsidR="002C2073" w:rsidRPr="00792579">
        <w:rPr>
          <w:rFonts w:ascii="Frutiger-Bold" w:hAnsi="Frutiger-Bold" w:cstheme="minorHAnsi"/>
          <w:sz w:val="20"/>
        </w:rPr>
        <w:tab/>
      </w:r>
      <w:r w:rsidR="002C2073" w:rsidRPr="00792579">
        <w:rPr>
          <w:rFonts w:ascii="Frutiger-Bold" w:hAnsi="Frutiger-Bold" w:cstheme="minorHAnsi"/>
          <w:sz w:val="20"/>
        </w:rPr>
        <w:tab/>
      </w:r>
      <w:proofErr w:type="spellStart"/>
      <w:r w:rsidR="002C2073" w:rsidRPr="00792579">
        <w:rPr>
          <w:rFonts w:ascii="Frutiger-Bold" w:hAnsi="Frutiger-Bold" w:cstheme="minorHAnsi"/>
          <w:sz w:val="20"/>
        </w:rPr>
        <w:t>Claes</w:t>
      </w:r>
      <w:proofErr w:type="spellEnd"/>
      <w:r w:rsidR="002C2073" w:rsidRPr="00792579">
        <w:rPr>
          <w:rFonts w:ascii="Frutiger-Bold" w:hAnsi="Frutiger-Bold" w:cstheme="minorHAnsi"/>
          <w:sz w:val="20"/>
        </w:rPr>
        <w:t xml:space="preserve"> </w:t>
      </w:r>
      <w:proofErr w:type="spellStart"/>
      <w:r w:rsidR="002C2073" w:rsidRPr="00792579">
        <w:rPr>
          <w:rFonts w:ascii="Frutiger-Bold" w:hAnsi="Frutiger-Bold" w:cstheme="minorHAnsi"/>
          <w:sz w:val="20"/>
        </w:rPr>
        <w:t>Skiöldebrand</w:t>
      </w:r>
      <w:proofErr w:type="spellEnd"/>
      <w:r w:rsidR="002C2073" w:rsidRPr="00792579">
        <w:rPr>
          <w:rFonts w:ascii="Frutiger-Bold" w:hAnsi="Frutiger-Bold" w:cstheme="minorHAnsi"/>
          <w:sz w:val="20"/>
        </w:rPr>
        <w:tab/>
      </w:r>
      <w:r w:rsidRPr="00792579">
        <w:rPr>
          <w:rFonts w:ascii="Frutiger-Bold" w:hAnsi="Frutiger-Bold" w:cstheme="minorHAnsi"/>
          <w:sz w:val="20"/>
        </w:rPr>
        <w:t>Bengt Berg</w:t>
      </w:r>
      <w:r w:rsidR="002C2073" w:rsidRPr="00792579">
        <w:rPr>
          <w:rFonts w:ascii="Frutiger-Bold" w:hAnsi="Frutiger-Bold" w:cstheme="minorHAnsi"/>
          <w:sz w:val="20"/>
        </w:rPr>
        <w:tab/>
      </w:r>
      <w:r w:rsidR="002C2073" w:rsidRPr="00792579">
        <w:rPr>
          <w:rFonts w:ascii="Frutiger-Bold" w:hAnsi="Frutiger-Bold" w:cstheme="minorHAnsi"/>
          <w:sz w:val="20"/>
        </w:rPr>
        <w:tab/>
        <w:t xml:space="preserve">Jonas </w:t>
      </w:r>
      <w:proofErr w:type="spellStart"/>
      <w:r w:rsidR="002C2073" w:rsidRPr="00792579">
        <w:rPr>
          <w:rFonts w:ascii="Frutiger-Bold" w:hAnsi="Frutiger-Bold" w:cstheme="minorHAnsi"/>
          <w:sz w:val="20"/>
        </w:rPr>
        <w:t>Malmstedt</w:t>
      </w:r>
      <w:proofErr w:type="spellEnd"/>
    </w:p>
    <w:p w14:paraId="7EFD15A2" w14:textId="77777777" w:rsidR="002C2073" w:rsidRPr="00792579" w:rsidRDefault="002C2073" w:rsidP="00DB0694">
      <w:pPr>
        <w:spacing w:after="0"/>
        <w:ind w:left="540"/>
        <w:rPr>
          <w:rFonts w:ascii="Frutiger-Bold" w:hAnsi="Frutiger-Bold" w:cstheme="minorHAnsi"/>
          <w:sz w:val="20"/>
        </w:rPr>
      </w:pPr>
      <w:r w:rsidRPr="00792579">
        <w:rPr>
          <w:rFonts w:ascii="Frutiger-Bold" w:hAnsi="Frutiger-Bold" w:cstheme="minorHAnsi"/>
          <w:sz w:val="20"/>
        </w:rPr>
        <w:t xml:space="preserve">Med Dr, </w:t>
      </w:r>
      <w:proofErr w:type="spellStart"/>
      <w:r w:rsidRPr="00792579">
        <w:rPr>
          <w:rFonts w:ascii="Frutiger-Bold" w:hAnsi="Frutiger-Bold" w:cstheme="minorHAnsi"/>
          <w:sz w:val="20"/>
        </w:rPr>
        <w:t>överläkare</w:t>
      </w:r>
      <w:proofErr w:type="spellEnd"/>
      <w:r w:rsidRPr="00792579">
        <w:rPr>
          <w:rFonts w:ascii="Frutiger-Bold" w:hAnsi="Frutiger-Bold" w:cstheme="minorHAnsi"/>
          <w:sz w:val="20"/>
        </w:rPr>
        <w:tab/>
      </w:r>
      <w:r w:rsidRPr="00792579">
        <w:rPr>
          <w:rFonts w:ascii="Frutiger-Bold" w:hAnsi="Frutiger-Bold" w:cstheme="minorHAnsi"/>
          <w:sz w:val="20"/>
        </w:rPr>
        <w:tab/>
      </w:r>
      <w:r w:rsidR="00DB0694" w:rsidRPr="00792579">
        <w:rPr>
          <w:rFonts w:ascii="Frutiger-Bold" w:hAnsi="Frutiger-Bold" w:cstheme="minorHAnsi"/>
          <w:sz w:val="20"/>
        </w:rPr>
        <w:t xml:space="preserve">Med Dr, </w:t>
      </w:r>
      <w:proofErr w:type="spellStart"/>
      <w:r w:rsidR="00DB0694" w:rsidRPr="00792579">
        <w:rPr>
          <w:rFonts w:ascii="Frutiger-Bold" w:hAnsi="Frutiger-Bold" w:cstheme="minorHAnsi"/>
          <w:sz w:val="20"/>
        </w:rPr>
        <w:t>överläkare</w:t>
      </w:r>
      <w:proofErr w:type="spellEnd"/>
      <w:r w:rsidR="00DB0694" w:rsidRPr="00792579">
        <w:rPr>
          <w:rFonts w:ascii="Frutiger-Bold" w:hAnsi="Frutiger-Bold" w:cstheme="minorHAnsi"/>
          <w:sz w:val="20"/>
        </w:rPr>
        <w:tab/>
      </w:r>
      <w:proofErr w:type="spellStart"/>
      <w:proofErr w:type="gramStart"/>
      <w:r w:rsidR="00DB0694" w:rsidRPr="00792579">
        <w:rPr>
          <w:rFonts w:ascii="Frutiger-Bold" w:hAnsi="Frutiger-Bold" w:cstheme="minorHAnsi"/>
          <w:sz w:val="20"/>
        </w:rPr>
        <w:t>Docent,överläkare</w:t>
      </w:r>
      <w:proofErr w:type="spellEnd"/>
      <w:proofErr w:type="gramEnd"/>
      <w:r w:rsidR="007A0FD9">
        <w:rPr>
          <w:rFonts w:ascii="Frutiger-Bold" w:hAnsi="Frutiger-Bold" w:cstheme="minorHAnsi"/>
          <w:sz w:val="20"/>
        </w:rPr>
        <w:tab/>
      </w:r>
      <w:r w:rsidRPr="00792579">
        <w:rPr>
          <w:rFonts w:ascii="Frutiger-Bold" w:hAnsi="Frutiger-Bold" w:cstheme="minorHAnsi"/>
          <w:sz w:val="20"/>
        </w:rPr>
        <w:t xml:space="preserve">Med Dr, </w:t>
      </w:r>
      <w:proofErr w:type="spellStart"/>
      <w:r w:rsidRPr="00792579">
        <w:rPr>
          <w:rFonts w:ascii="Frutiger-Bold" w:hAnsi="Frutiger-Bold" w:cstheme="minorHAnsi"/>
          <w:sz w:val="20"/>
        </w:rPr>
        <w:t>överläkare</w:t>
      </w:r>
      <w:proofErr w:type="spellEnd"/>
      <w:r w:rsidRPr="00792579">
        <w:rPr>
          <w:rFonts w:ascii="Frutiger-Bold" w:hAnsi="Frutiger-Bold" w:cstheme="minorHAnsi"/>
          <w:sz w:val="20"/>
        </w:rPr>
        <w:t xml:space="preserve"> </w:t>
      </w:r>
    </w:p>
    <w:p w14:paraId="4E33E222" w14:textId="77777777" w:rsidR="00DB0694" w:rsidRPr="00792579" w:rsidRDefault="002C2073" w:rsidP="00DB0694">
      <w:pPr>
        <w:spacing w:after="0"/>
        <w:ind w:left="540"/>
        <w:rPr>
          <w:rFonts w:ascii="Frutiger-Bold" w:hAnsi="Frutiger-Bold" w:cstheme="minorHAnsi"/>
          <w:sz w:val="20"/>
        </w:rPr>
      </w:pPr>
      <w:proofErr w:type="spellStart"/>
      <w:r w:rsidRPr="00792579">
        <w:rPr>
          <w:rFonts w:ascii="Frutiger-Bold" w:hAnsi="Frutiger-Bold" w:cstheme="minorHAnsi"/>
          <w:sz w:val="20"/>
        </w:rPr>
        <w:t>Studeansvarig</w:t>
      </w:r>
      <w:proofErr w:type="spellEnd"/>
      <w:r w:rsidRPr="00792579">
        <w:rPr>
          <w:rFonts w:ascii="Frutiger-Bold" w:hAnsi="Frutiger-Bold" w:cstheme="minorHAnsi"/>
          <w:sz w:val="20"/>
        </w:rPr>
        <w:t xml:space="preserve"> </w:t>
      </w:r>
      <w:proofErr w:type="spellStart"/>
      <w:r w:rsidRPr="00792579">
        <w:rPr>
          <w:rFonts w:ascii="Frutiger-Bold" w:hAnsi="Frutiger-Bold" w:cstheme="minorHAnsi"/>
          <w:sz w:val="20"/>
        </w:rPr>
        <w:t>för</w:t>
      </w:r>
      <w:proofErr w:type="spellEnd"/>
      <w:r w:rsidRPr="00792579">
        <w:rPr>
          <w:rFonts w:ascii="Frutiger-Bold" w:hAnsi="Frutiger-Bold" w:cstheme="minorHAnsi"/>
          <w:sz w:val="20"/>
        </w:rPr>
        <w:t xml:space="preserve"> ACST-2</w:t>
      </w:r>
      <w:r w:rsidRPr="00792579">
        <w:rPr>
          <w:rFonts w:ascii="Frutiger-Bold" w:hAnsi="Frutiger-Bold" w:cstheme="minorHAnsi"/>
          <w:sz w:val="20"/>
        </w:rPr>
        <w:tab/>
      </w:r>
      <w:r w:rsidRPr="00792579">
        <w:rPr>
          <w:rFonts w:ascii="Frutiger-Bold" w:hAnsi="Frutiger-Bold" w:cstheme="minorHAnsi"/>
          <w:sz w:val="20"/>
        </w:rPr>
        <w:tab/>
      </w:r>
      <w:r w:rsidR="00DB0694" w:rsidRPr="00792579">
        <w:rPr>
          <w:rFonts w:ascii="Frutiger-Bold" w:hAnsi="Frutiger-Bold" w:cstheme="minorHAnsi"/>
          <w:sz w:val="20"/>
        </w:rPr>
        <w:t>Tel</w:t>
      </w:r>
      <w:r w:rsidRPr="00792579">
        <w:rPr>
          <w:rFonts w:ascii="Frutiger-Bold" w:hAnsi="Frutiger-Bold" w:cstheme="minorHAnsi"/>
          <w:sz w:val="20"/>
        </w:rPr>
        <w:t>:</w:t>
      </w:r>
      <w:r w:rsidR="00DB0694" w:rsidRPr="00792579">
        <w:rPr>
          <w:rFonts w:ascii="Frutiger-Bold" w:hAnsi="Frutiger-Bold" w:cstheme="minorHAnsi"/>
          <w:sz w:val="20"/>
        </w:rPr>
        <w:t xml:space="preserve"> 08-616</w:t>
      </w:r>
      <w:r w:rsidRPr="00792579">
        <w:rPr>
          <w:rFonts w:ascii="Frutiger-Bold" w:hAnsi="Frutiger-Bold" w:cstheme="minorHAnsi"/>
          <w:sz w:val="20"/>
        </w:rPr>
        <w:t xml:space="preserve"> </w:t>
      </w:r>
      <w:r w:rsidR="00DB0694" w:rsidRPr="00792579">
        <w:rPr>
          <w:rFonts w:ascii="Frutiger-Bold" w:hAnsi="Frutiger-Bold" w:cstheme="minorHAnsi"/>
          <w:sz w:val="20"/>
        </w:rPr>
        <w:t>23</w:t>
      </w:r>
      <w:r w:rsidRPr="00792579">
        <w:rPr>
          <w:rFonts w:ascii="Frutiger-Bold" w:hAnsi="Frutiger-Bold" w:cstheme="minorHAnsi"/>
          <w:sz w:val="20"/>
        </w:rPr>
        <w:t xml:space="preserve"> </w:t>
      </w:r>
      <w:r w:rsidR="00DB0694" w:rsidRPr="00792579">
        <w:rPr>
          <w:rFonts w:ascii="Frutiger-Bold" w:hAnsi="Frutiger-Bold" w:cstheme="minorHAnsi"/>
          <w:sz w:val="20"/>
        </w:rPr>
        <w:t>25</w:t>
      </w:r>
      <w:r w:rsidR="00DB0694" w:rsidRPr="00792579">
        <w:rPr>
          <w:rFonts w:ascii="Frutiger-Bold" w:hAnsi="Frutiger-Bold" w:cstheme="minorHAnsi"/>
          <w:sz w:val="20"/>
        </w:rPr>
        <w:tab/>
        <w:t>Tel</w:t>
      </w:r>
      <w:r w:rsidRPr="00792579">
        <w:rPr>
          <w:rFonts w:ascii="Frutiger-Bold" w:hAnsi="Frutiger-Bold" w:cstheme="minorHAnsi"/>
          <w:sz w:val="20"/>
        </w:rPr>
        <w:t>:</w:t>
      </w:r>
      <w:r w:rsidR="00DB0694" w:rsidRPr="00792579">
        <w:rPr>
          <w:rFonts w:ascii="Frutiger-Bold" w:hAnsi="Frutiger-Bold" w:cstheme="minorHAnsi"/>
          <w:sz w:val="20"/>
        </w:rPr>
        <w:t xml:space="preserve"> 08-616 23 54 </w:t>
      </w:r>
      <w:r w:rsidRPr="00792579">
        <w:rPr>
          <w:rFonts w:ascii="Frutiger-Bold" w:hAnsi="Frutiger-Bold" w:cstheme="minorHAnsi"/>
          <w:sz w:val="20"/>
        </w:rPr>
        <w:tab/>
        <w:t>Tel: 08-616 28 93</w:t>
      </w:r>
    </w:p>
    <w:p w14:paraId="37771CFA" w14:textId="77777777" w:rsidR="00DB0694" w:rsidRPr="002C2073" w:rsidRDefault="00DB0694" w:rsidP="00DB0694">
      <w:pPr>
        <w:spacing w:after="0"/>
        <w:ind w:left="540"/>
        <w:rPr>
          <w:rFonts w:ascii="Frutiger-Bold" w:hAnsi="Frutiger-Bold" w:cstheme="minorHAnsi"/>
          <w:sz w:val="18"/>
        </w:rPr>
      </w:pPr>
      <w:r w:rsidRPr="00792579">
        <w:rPr>
          <w:rFonts w:ascii="Frutiger-Bold" w:hAnsi="Frutiger-Bold" w:cstheme="minorHAnsi"/>
          <w:sz w:val="20"/>
        </w:rPr>
        <w:t>Tel: 08-616 23 84</w:t>
      </w:r>
    </w:p>
    <w:p w14:paraId="6F9F6880" w14:textId="77777777" w:rsidR="003426C4" w:rsidRPr="003426C4" w:rsidRDefault="003426C4" w:rsidP="00DB0694">
      <w:pPr>
        <w:spacing w:after="0"/>
        <w:ind w:left="540"/>
        <w:rPr>
          <w:rFonts w:cstheme="minorHAnsi"/>
        </w:rPr>
      </w:pPr>
    </w:p>
    <w:p w14:paraId="5178F3DB" w14:textId="77777777" w:rsidR="00D232FE" w:rsidRDefault="003426C4" w:rsidP="00A03E07">
      <w:pPr>
        <w:spacing w:after="0"/>
        <w:jc w:val="both"/>
        <w:rPr>
          <w:rFonts w:ascii="Frutiger-Black" w:hAnsi="Frutiger-Black" w:cs="Frutiger-Black"/>
          <w:color w:val="FF0000"/>
          <w:sz w:val="32"/>
          <w:szCs w:val="32"/>
        </w:rPr>
      </w:pPr>
      <w:r>
        <w:rPr>
          <w:rFonts w:ascii="Frutiger-Black" w:hAnsi="Frutiger-Black" w:cs="Frutiger-Black"/>
          <w:color w:val="FF0000"/>
          <w:sz w:val="32"/>
          <w:szCs w:val="32"/>
        </w:rPr>
        <w:t xml:space="preserve">   </w:t>
      </w:r>
    </w:p>
    <w:p w14:paraId="282FEE0E" w14:textId="77777777" w:rsidR="003426C4" w:rsidRDefault="003426C4" w:rsidP="003426C4">
      <w:pPr>
        <w:spacing w:after="0"/>
        <w:jc w:val="both"/>
        <w:rPr>
          <w:rFonts w:ascii="Frutiger-Bold" w:hAnsi="Frutiger-Bold" w:cs="Frutiger-Bold"/>
          <w:b/>
          <w:bCs/>
          <w:color w:val="FF0000"/>
          <w:sz w:val="32"/>
          <w:szCs w:val="32"/>
        </w:rPr>
      </w:pPr>
      <w:r>
        <w:rPr>
          <w:rFonts w:ascii="Frutiger-Black" w:hAnsi="Frutiger-Black" w:cs="Frutiger-Black"/>
          <w:color w:val="FF0000"/>
          <w:sz w:val="32"/>
          <w:szCs w:val="32"/>
        </w:rPr>
        <w:t xml:space="preserve"> </w:t>
      </w:r>
      <w:r w:rsidR="00C4007E">
        <w:rPr>
          <w:rFonts w:ascii="Frutiger-Black" w:hAnsi="Frutiger-Black" w:cs="Frutiger-Black"/>
          <w:color w:val="FF0000"/>
          <w:sz w:val="32"/>
          <w:szCs w:val="32"/>
        </w:rPr>
        <w:t xml:space="preserve">   </w:t>
      </w:r>
      <w:r w:rsidR="00DB0694" w:rsidRPr="00DB0694">
        <w:rPr>
          <w:rFonts w:ascii="Frutiger-Black" w:hAnsi="Frutiger-Black" w:cs="Frutiger-Black"/>
          <w:color w:val="FF0000"/>
          <w:sz w:val="32"/>
          <w:szCs w:val="32"/>
        </w:rPr>
        <w:t xml:space="preserve">ACST-2: </w:t>
      </w:r>
      <w:proofErr w:type="spellStart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>Utförlig</w:t>
      </w:r>
      <w:proofErr w:type="spellEnd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 xml:space="preserve"> information till </w:t>
      </w:r>
      <w:proofErr w:type="spellStart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>patienter</w:t>
      </w:r>
      <w:proofErr w:type="spellEnd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 xml:space="preserve"> </w:t>
      </w:r>
      <w:proofErr w:type="spellStart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>i</w:t>
      </w:r>
      <w:proofErr w:type="spellEnd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 xml:space="preserve"> </w:t>
      </w:r>
      <w:proofErr w:type="spellStart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>tillägg</w:t>
      </w:r>
      <w:proofErr w:type="spellEnd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 xml:space="preserve"> till</w:t>
      </w:r>
    </w:p>
    <w:p w14:paraId="51CC4C3A" w14:textId="77777777" w:rsidR="00B32F60" w:rsidRPr="00DB0694" w:rsidRDefault="003426C4" w:rsidP="003426C4">
      <w:pPr>
        <w:spacing w:after="0"/>
        <w:jc w:val="both"/>
        <w:rPr>
          <w:rFonts w:ascii="Frutiger-Bold" w:hAnsi="Frutiger-Bold" w:cs="Frutiger-Bold"/>
          <w:b/>
          <w:bCs/>
          <w:color w:val="FF0000"/>
          <w:sz w:val="32"/>
          <w:szCs w:val="32"/>
        </w:rPr>
      </w:pPr>
      <w:r>
        <w:rPr>
          <w:rFonts w:ascii="Frutiger-Bold" w:hAnsi="Frutiger-Bold" w:cs="Frutiger-Bold"/>
          <w:b/>
          <w:bCs/>
          <w:color w:val="FF0000"/>
          <w:sz w:val="32"/>
          <w:szCs w:val="32"/>
        </w:rPr>
        <w:lastRenderedPageBreak/>
        <w:t xml:space="preserve">    </w:t>
      </w:r>
      <w:proofErr w:type="spellStart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>tidigare</w:t>
      </w:r>
      <w:proofErr w:type="spellEnd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 xml:space="preserve">, </w:t>
      </w:r>
      <w:proofErr w:type="spellStart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>kortare</w:t>
      </w:r>
      <w:proofErr w:type="spellEnd"/>
      <w:r w:rsidR="00DB0694" w:rsidRPr="00DB0694">
        <w:rPr>
          <w:rFonts w:ascii="Frutiger-Bold" w:hAnsi="Frutiger-Bold" w:cs="Frutiger-Bold"/>
          <w:b/>
          <w:bCs/>
          <w:color w:val="FF0000"/>
          <w:sz w:val="32"/>
          <w:szCs w:val="32"/>
        </w:rPr>
        <w:t xml:space="preserve"> version.</w:t>
      </w:r>
    </w:p>
    <w:p w14:paraId="25952F4E" w14:textId="77777777" w:rsidR="00DB0694" w:rsidRDefault="00DB0694" w:rsidP="00DB06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7447BD4" w14:textId="77777777" w:rsidR="00A03E07" w:rsidRDefault="00A03E07" w:rsidP="00DB06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94F7292" w14:textId="77777777" w:rsidR="00A03E07" w:rsidRDefault="00A03E07" w:rsidP="00DB06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7EB1CDD" w14:textId="77777777" w:rsidR="00A03E07" w:rsidRDefault="00A03E07" w:rsidP="00DB06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  <w:sectPr w:rsidR="00A03E07" w:rsidSect="00D232FE">
          <w:footerReference w:type="default" r:id="rId9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14:paraId="61BF0B3F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Frutiger-Bold" w:hAnsi="Frutiger-Bold" w:cstheme="minorHAnsi"/>
          <w:sz w:val="16"/>
          <w:szCs w:val="16"/>
        </w:rPr>
      </w:pP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Bakgrund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Förträngning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halspulsådern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orsakas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åderförkalkningsförändringar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ibland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leda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slaganfall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(stroke). Stroke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uppkomma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om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lossnar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små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fragment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från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åderförkalkningsförändringen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åker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upp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med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blodflödet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hjärnan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Slaganfallets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svårighetsgrad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variera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behöver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inte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alltid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allvarligt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förebygga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slaganfall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man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överväga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genomföra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operation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halspulsådern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(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carotisoperation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). Vid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ingreppet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förkalkningen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bort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genom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blodkärlet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öppnas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kirurgiskt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Denna operation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medför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del risker under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strax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efter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ingreppet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men ger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långvarigt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skydd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förebygger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stroke.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alternativ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carotisoperation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via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ljumskpulsådern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upp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små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tunna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slangar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halspulsådern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placera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litet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metallnät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over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åderförkalkningsförändringen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inga fragment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lossna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Samtidigt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vidgar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man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blodkärlet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inte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blir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trångt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kallas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proofErr w:type="gram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”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stentning</w:t>
      </w:r>
      <w:proofErr w:type="spellEnd"/>
      <w:proofErr w:type="gramEnd"/>
      <w:r w:rsidRPr="00F34471">
        <w:rPr>
          <w:rFonts w:ascii="Frutiger-Bold" w:hAnsi="Frutiger-Bold" w:cstheme="minorHAnsi"/>
          <w:sz w:val="16"/>
          <w:szCs w:val="16"/>
        </w:rPr>
        <w:t xml:space="preserve">”.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länge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vet vi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inte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om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stentförfarandet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jämförbart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med operation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avser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effekten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längre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tidsperspektiv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791F5C3B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4322364C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Frutiger-Bold" w:hAnsi="Frutiger-Bold" w:cstheme="minorHAnsi"/>
          <w:sz w:val="16"/>
          <w:szCs w:val="16"/>
        </w:rPr>
      </w:pP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Vad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handlar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om?</w:t>
      </w:r>
      <w:r w:rsidRPr="00F34471">
        <w:rPr>
          <w:rFonts w:ascii="Frutiger-Bold" w:hAnsi="Frutiger-Bold" w:cstheme="minorHAnsi"/>
          <w:sz w:val="16"/>
          <w:szCs w:val="16"/>
        </w:rPr>
        <w:t xml:space="preserve"> Den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s.k.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ACST-1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pågick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mellan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1993 till 2003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inkluderade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3000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personer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inte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haft stroke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visade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operation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förebygga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stroke. I den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aktuella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ACST-2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blir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flera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tusen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patienter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involverade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Eftersom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vi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ännu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inte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vet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säkert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vilken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metod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bäst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din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läkare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komma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fråga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dig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patient om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vill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medverka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denna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Hälften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patienterna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lottas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operation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hälften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gramStart"/>
      <w:r w:rsidRPr="00F34471">
        <w:rPr>
          <w:rFonts w:ascii="Frutiger-Bold" w:hAnsi="Frutiger-Bold" w:cstheme="minorHAnsi"/>
          <w:sz w:val="16"/>
          <w:szCs w:val="16"/>
        </w:rPr>
        <w:t>till ”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stentning</w:t>
      </w:r>
      <w:proofErr w:type="spellEnd"/>
      <w:proofErr w:type="gramEnd"/>
      <w:r w:rsidRPr="00F34471">
        <w:rPr>
          <w:rFonts w:ascii="Frutiger-Bold" w:hAnsi="Frutiger-Bold" w:cstheme="minorHAnsi"/>
          <w:sz w:val="16"/>
          <w:szCs w:val="16"/>
        </w:rPr>
        <w:t>”.</w:t>
      </w:r>
    </w:p>
    <w:p w14:paraId="1289ECFC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50553E30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Frutiger-Bold" w:hAnsi="Frutiger-Bold" w:cstheme="minorHAnsi"/>
          <w:sz w:val="16"/>
          <w:szCs w:val="16"/>
        </w:rPr>
      </w:pPr>
      <w:r w:rsidRPr="00F34471">
        <w:rPr>
          <w:rFonts w:ascii="Frutiger-Bold" w:hAnsi="Frutiger-Bold" w:cstheme="minorHAnsi"/>
          <w:sz w:val="16"/>
          <w:szCs w:val="16"/>
        </w:rPr>
        <w:t xml:space="preserve">I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analyseras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långtidsresultaten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eventuella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komplikationer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ingreppen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typen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med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lottning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två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grupper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har sedan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länge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visat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sig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bra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vetenskapligt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sätt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reda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sanningen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713F8B94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2DDAAC4C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Frutiger-Bold" w:hAnsi="Frutiger-Bold" w:cstheme="minorHAnsi"/>
          <w:sz w:val="16"/>
          <w:szCs w:val="16"/>
        </w:rPr>
      </w:pP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Vad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innebär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?</w:t>
      </w:r>
      <w:r w:rsidRPr="00F34471">
        <w:rPr>
          <w:rFonts w:ascii="Frutiger-Bold" w:hAnsi="Frutiger-Bold" w:cstheme="minorHAnsi"/>
          <w:sz w:val="16"/>
          <w:szCs w:val="16"/>
        </w:rPr>
        <w:t xml:space="preserve"> Om Du ger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Ditt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medgivande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behöver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vi Din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underskrift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särskilt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formulär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Vi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behöver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också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uppgifter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om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närmaste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anhörigas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namn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adress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39109915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4CCD7A51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Frutiger-Bold" w:hAnsi="Frutiger-Bold" w:cstheme="minorHAnsi"/>
          <w:sz w:val="16"/>
          <w:szCs w:val="16"/>
        </w:rPr>
      </w:pPr>
      <w:r w:rsidRPr="00F34471">
        <w:rPr>
          <w:rFonts w:ascii="Frutiger-Bold" w:hAnsi="Frutiger-Bold" w:cstheme="minorHAnsi"/>
          <w:sz w:val="16"/>
          <w:szCs w:val="16"/>
        </w:rPr>
        <w:t xml:space="preserve">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blir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sedan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lottad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öppen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operation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eller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stentning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slumpen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avgör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vilken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grupp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hamnar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Din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kirurg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sedan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se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snart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möjligt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blir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behandlad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avbryta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deltagandet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när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helst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ange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orsak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detta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detta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påverkar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Din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övriga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behandling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Din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läkare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följa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upp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Dig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enligt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vanliga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rutiner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,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oberoende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om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deltar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eller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avstår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från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01DA5E68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31645B41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left="-284"/>
        <w:jc w:val="both"/>
        <w:outlineLvl w:val="8"/>
        <w:rPr>
          <w:rFonts w:ascii="Frutiger-Bold" w:hAnsi="Frutiger-Bold" w:cstheme="minorHAnsi"/>
          <w:sz w:val="16"/>
          <w:szCs w:val="16"/>
        </w:rPr>
      </w:pP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Vad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innebär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de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olika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metoderna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?</w:t>
      </w:r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Oavsett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vilket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ingrepp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genomgå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speciellt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erfarna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läkare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åtgärderna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enligt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gällande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rutiner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Om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opereras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oftast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narkos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stannar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några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dagar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sjukhuset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Om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stentförfarandet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genomförs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används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lokalbedövning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hem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dagen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efter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ingreppet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Någon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gång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man under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pågående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ingrepp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välja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byta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metod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om man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finner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skulle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fördelaktigt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just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Dig.</w:t>
      </w:r>
    </w:p>
    <w:p w14:paraId="720D8B2E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b/>
          <w:color w:val="FF0000"/>
          <w:sz w:val="16"/>
          <w:szCs w:val="16"/>
        </w:rPr>
      </w:pPr>
    </w:p>
    <w:p w14:paraId="0CA147E5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b/>
          <w:color w:val="FF0000"/>
          <w:sz w:val="16"/>
          <w:szCs w:val="16"/>
        </w:rPr>
      </w:pPr>
    </w:p>
    <w:p w14:paraId="224FCA20" w14:textId="77777777" w:rsidR="00F34471" w:rsidRPr="00F34471" w:rsidRDefault="00BE193A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b/>
          <w:color w:val="FF0000"/>
          <w:sz w:val="16"/>
          <w:szCs w:val="16"/>
        </w:rPr>
      </w:pPr>
      <w:r>
        <w:rPr>
          <w:rFonts w:ascii="Frutiger-Bold" w:hAnsi="Frutiger-Bold" w:cstheme="minorHAnsi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EBF5D" wp14:editId="10C049A0">
                <wp:simplePos x="0" y="0"/>
                <wp:positionH relativeFrom="column">
                  <wp:posOffset>-201295</wp:posOffset>
                </wp:positionH>
                <wp:positionV relativeFrom="paragraph">
                  <wp:posOffset>12065</wp:posOffset>
                </wp:positionV>
                <wp:extent cx="15875" cy="6539230"/>
                <wp:effectExtent l="12700" t="6350" r="9525" b="762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653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9D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15.85pt;margin-top:.95pt;width:1.25pt;height:5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"/>
            </w:pict>
          </mc:Fallback>
        </mc:AlternateContent>
      </w:r>
      <w:proofErr w:type="spellStart"/>
      <w:r w:rsidR="00F34471" w:rsidRPr="00F34471">
        <w:rPr>
          <w:rFonts w:ascii="Frutiger-Bold" w:hAnsi="Frutiger-Bold" w:cstheme="minorHAnsi"/>
          <w:b/>
          <w:color w:val="FF0000"/>
          <w:sz w:val="16"/>
          <w:szCs w:val="16"/>
        </w:rPr>
        <w:t>Vad</w:t>
      </w:r>
      <w:proofErr w:type="spellEnd"/>
      <w:r w:rsidR="00F34471"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b/>
          <w:color w:val="FF0000"/>
          <w:sz w:val="16"/>
          <w:szCs w:val="16"/>
        </w:rPr>
        <w:t>händer</w:t>
      </w:r>
      <w:proofErr w:type="spellEnd"/>
      <w:r w:rsidR="00F34471"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b/>
          <w:color w:val="FF0000"/>
          <w:sz w:val="16"/>
          <w:szCs w:val="16"/>
        </w:rPr>
        <w:t>efter</w:t>
      </w:r>
      <w:proofErr w:type="spellEnd"/>
      <w:r w:rsidR="00F34471"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dessa </w:t>
      </w:r>
      <w:proofErr w:type="spellStart"/>
      <w:r w:rsidR="00F34471" w:rsidRPr="00F34471">
        <w:rPr>
          <w:rFonts w:ascii="Frutiger-Bold" w:hAnsi="Frutiger-Bold" w:cstheme="minorHAnsi"/>
          <w:b/>
          <w:color w:val="FF0000"/>
          <w:sz w:val="16"/>
          <w:szCs w:val="16"/>
        </w:rPr>
        <w:t>åtgärder</w:t>
      </w:r>
      <w:proofErr w:type="spellEnd"/>
      <w:r w:rsidR="00F34471" w:rsidRPr="00F34471">
        <w:rPr>
          <w:rFonts w:ascii="Frutiger-Bold" w:hAnsi="Frutiger-Bold" w:cstheme="minorHAnsi"/>
          <w:b/>
          <w:color w:val="FF0000"/>
          <w:sz w:val="16"/>
          <w:szCs w:val="16"/>
        </w:rPr>
        <w:t>?</w:t>
      </w:r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En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månad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efter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utskrivningen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från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avdelningen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planeras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besök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på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kirurgmottagningen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där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Ditt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hälsotillstånd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kontrolleras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. Den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behandlade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halspulsådern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undersöks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också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med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ultraljud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den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typ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Du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redan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genomgått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fore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="00F34471" w:rsidRPr="00F34471">
        <w:rPr>
          <w:rFonts w:ascii="Frutiger-Bold" w:hAnsi="Frutiger-Bold" w:cstheme="minorHAnsi"/>
          <w:sz w:val="16"/>
          <w:szCs w:val="16"/>
        </w:rPr>
        <w:t>ingreppet</w:t>
      </w:r>
      <w:proofErr w:type="spellEnd"/>
      <w:r w:rsidR="00F34471" w:rsidRPr="00F34471">
        <w:rPr>
          <w:rFonts w:ascii="Frutiger-Bold" w:hAnsi="Frutiger-Bold" w:cstheme="minorHAnsi"/>
          <w:sz w:val="16"/>
          <w:szCs w:val="16"/>
        </w:rPr>
        <w:t>.</w:t>
      </w:r>
    </w:p>
    <w:p w14:paraId="6A09EE5C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1A0A3D3B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6"/>
          <w:szCs w:val="16"/>
        </w:rPr>
      </w:pPr>
      <w:r w:rsidRPr="00F34471">
        <w:rPr>
          <w:rFonts w:ascii="Frutiger-Bold" w:hAnsi="Frutiger-Bold" w:cstheme="minorHAnsi"/>
          <w:sz w:val="16"/>
          <w:szCs w:val="16"/>
        </w:rPr>
        <w:t xml:space="preserve">Vi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följer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Ditt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tillstånd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avseende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halspulsåderns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sjukdomar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åtminstone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5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framåt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Oftast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dessa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kontakter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brevledes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men du har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förstås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möjlighet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beställa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tid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personligt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besök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kirurgmottagningen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utöver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besök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ingår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rutinen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15DBB2F0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286C6500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6"/>
          <w:szCs w:val="16"/>
        </w:rPr>
      </w:pPr>
      <w:proofErr w:type="spellStart"/>
      <w:r w:rsidRPr="00F34471">
        <w:rPr>
          <w:rFonts w:ascii="Frutiger-Bold" w:hAnsi="Frutiger-Bold" w:cstheme="minorHAnsi"/>
          <w:sz w:val="16"/>
          <w:szCs w:val="16"/>
        </w:rPr>
        <w:t>Behandling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andra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sjukdomar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skall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förstås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skötas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dina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ordinarie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läkare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616B733C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b/>
          <w:color w:val="FF0000"/>
          <w:sz w:val="16"/>
          <w:szCs w:val="16"/>
        </w:rPr>
      </w:pPr>
    </w:p>
    <w:p w14:paraId="7230B483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b/>
          <w:color w:val="FF0000"/>
          <w:sz w:val="16"/>
          <w:szCs w:val="16"/>
        </w:rPr>
      </w:pPr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Finns det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några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risker?</w:t>
      </w:r>
    </w:p>
    <w:p w14:paraId="5189FF1F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b/>
          <w:color w:val="FF0000"/>
          <w:sz w:val="16"/>
          <w:szCs w:val="16"/>
        </w:rPr>
      </w:pPr>
    </w:p>
    <w:p w14:paraId="360D3A14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6"/>
          <w:szCs w:val="16"/>
        </w:rPr>
      </w:pPr>
      <w:proofErr w:type="spellStart"/>
      <w:r w:rsidRPr="00F34471">
        <w:rPr>
          <w:rFonts w:ascii="Frutiger-Bold" w:hAnsi="Frutiger-Bold" w:cstheme="minorHAnsi"/>
          <w:sz w:val="16"/>
          <w:szCs w:val="16"/>
        </w:rPr>
        <w:t>Framgångsrik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behandling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förträngning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halspulsådern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minskar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avsevärt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risken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slaganfall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framtiden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, men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både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operation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stentning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medför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liten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risk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t.ex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stroke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eller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hjärtinfarkt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samband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med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ingreppet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Din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kirurgläkare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berätta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om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tekniska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genomförandet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ingreppen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olika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risker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föreligger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3479E7BC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43BBE24D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6"/>
          <w:szCs w:val="16"/>
        </w:rPr>
      </w:pP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Vad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händer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om problem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uppkommer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?</w:t>
      </w:r>
      <w:r w:rsidRPr="00F34471">
        <w:rPr>
          <w:rFonts w:ascii="Frutiger-Bold" w:hAnsi="Frutiger-Bold" w:cstheme="minorHAnsi"/>
          <w:sz w:val="16"/>
          <w:szCs w:val="16"/>
        </w:rPr>
        <w:t xml:space="preserve"> Om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skulle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ha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oturen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råka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komplikationer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eller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skador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samband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med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behandlingen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helt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jämställd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med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andra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patienter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gäller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möjligheten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rättigheten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framföra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synpunkter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klagomål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Detta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innefattar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också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möjligheten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enligt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gällande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regler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ersättning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behandlingsskada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från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patientförsäkringen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19E576FF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1312D202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b/>
          <w:color w:val="FF0000"/>
          <w:sz w:val="16"/>
          <w:szCs w:val="16"/>
        </w:rPr>
      </w:pP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Vilka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organiserar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när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kommer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resultatet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presenteras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?</w:t>
      </w:r>
      <w:r w:rsidRPr="00F34471">
        <w:rPr>
          <w:rFonts w:ascii="Frutiger-Bold" w:hAnsi="Frutiger-Bold" w:cstheme="minorHAnsi"/>
          <w:sz w:val="16"/>
          <w:szCs w:val="16"/>
        </w:rPr>
        <w:t xml:space="preserve"> Denna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undersökning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organiseras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från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England.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Administrativt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via ACST-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kontoret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St George ‘s University of London.</w:t>
      </w:r>
    </w:p>
    <w:p w14:paraId="540F4123" w14:textId="77777777" w:rsidR="00F34471" w:rsidRPr="00F34471" w:rsidRDefault="00F34471" w:rsidP="00F34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6842AE35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6"/>
          <w:szCs w:val="16"/>
        </w:rPr>
      </w:pPr>
      <w:r w:rsidRPr="00F34471">
        <w:rPr>
          <w:rFonts w:ascii="Frutiger-Bold" w:hAnsi="Frutiger-Bold" w:cstheme="minorHAnsi"/>
          <w:sz w:val="16"/>
          <w:szCs w:val="16"/>
        </w:rPr>
        <w:t xml:space="preserve">De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slutliga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resultaten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framtida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patienter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tillgodo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vetenskapliga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underlaget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val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behandling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blir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pålitligt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typen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tar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flera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tar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därför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rätt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lång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tid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innan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du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ta del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resultaten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hela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gruppen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Även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under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löpande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arbete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dock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kontinuerlig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utvärdering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inkomna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resultat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utföres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säkert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pålitligt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sätt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Resultaten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publiceras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medicinska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tidskrifter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Ingen patient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kunna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spåras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eller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identifieras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publiceras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</w:p>
    <w:p w14:paraId="612226EE" w14:textId="77777777" w:rsidR="00F34471" w:rsidRPr="00F34471" w:rsidRDefault="00F34471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6"/>
          <w:szCs w:val="16"/>
        </w:rPr>
      </w:pPr>
    </w:p>
    <w:p w14:paraId="763C6614" w14:textId="77777777" w:rsidR="00DB0694" w:rsidRDefault="00F34471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8"/>
          <w:szCs w:val="18"/>
        </w:rPr>
      </w:pPr>
      <w:proofErr w:type="spellStart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Sekretessfrågor</w:t>
      </w:r>
      <w:proofErr w:type="spellEnd"/>
      <w:r w:rsidRPr="00F34471">
        <w:rPr>
          <w:rFonts w:ascii="Frutiger-Bold" w:hAnsi="Frutiger-Bold" w:cstheme="minorHAnsi"/>
          <w:b/>
          <w:color w:val="FF0000"/>
          <w:sz w:val="16"/>
          <w:szCs w:val="16"/>
        </w:rPr>
        <w:t>?</w:t>
      </w:r>
      <w:r w:rsidRPr="00F34471">
        <w:rPr>
          <w:rFonts w:ascii="Frutiger-Bold" w:hAnsi="Frutiger-Bold" w:cstheme="minorHAnsi"/>
          <w:sz w:val="16"/>
          <w:szCs w:val="16"/>
        </w:rPr>
        <w:t xml:space="preserve"> Vi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samlar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bara in den information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nödvändig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jämföra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operation med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stentning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informationen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självklart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sekretessbelagd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Den database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dit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uppgifterna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kommer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längst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finnas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i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15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år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Ditt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namn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,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födelsedatum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(men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ej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personnummer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)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din address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vidarebefordras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databasen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skall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vara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möjligt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ta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kontakt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med Dig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och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det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är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säkerställt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studieorganisatörerna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behandlar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alla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uppgifter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avseende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Ditt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hälsotillstånd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med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sekretess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. Ingen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utanför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de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som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utför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studien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kan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få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tillgång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 xml:space="preserve"> till </w:t>
      </w:r>
      <w:proofErr w:type="spellStart"/>
      <w:r w:rsidRPr="00F34471">
        <w:rPr>
          <w:rFonts w:ascii="Frutiger-Bold" w:hAnsi="Frutiger-Bold" w:cstheme="minorHAnsi"/>
          <w:sz w:val="16"/>
          <w:szCs w:val="16"/>
        </w:rPr>
        <w:t>uppgifterna</w:t>
      </w:r>
      <w:proofErr w:type="spellEnd"/>
      <w:r w:rsidRPr="00F34471">
        <w:rPr>
          <w:rFonts w:ascii="Frutiger-Bold" w:hAnsi="Frutiger-Bold" w:cstheme="minorHAnsi"/>
          <w:sz w:val="16"/>
          <w:szCs w:val="16"/>
        </w:rPr>
        <w:t>.</w:t>
      </w:r>
      <w:r>
        <w:rPr>
          <w:rFonts w:ascii="Frutiger-Bold" w:hAnsi="Frutiger-Bold" w:cstheme="minorHAnsi"/>
          <w:sz w:val="18"/>
          <w:szCs w:val="18"/>
        </w:rPr>
        <w:t xml:space="preserve"> </w:t>
      </w:r>
    </w:p>
    <w:p w14:paraId="06250382" w14:textId="77777777" w:rsidR="00A03E07" w:rsidRDefault="00A03E07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8"/>
          <w:szCs w:val="18"/>
        </w:rPr>
      </w:pPr>
    </w:p>
    <w:p w14:paraId="5504379D" w14:textId="77777777" w:rsidR="00A03E07" w:rsidRDefault="00A03E07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8"/>
          <w:szCs w:val="18"/>
        </w:rPr>
      </w:pPr>
    </w:p>
    <w:p w14:paraId="1DD67461" w14:textId="77777777" w:rsidR="00A03E07" w:rsidRPr="00F34471" w:rsidRDefault="00A03E07" w:rsidP="00A03E07">
      <w:pPr>
        <w:autoSpaceDE w:val="0"/>
        <w:autoSpaceDN w:val="0"/>
        <w:adjustRightInd w:val="0"/>
        <w:spacing w:after="0" w:line="240" w:lineRule="auto"/>
        <w:ind w:right="-377"/>
        <w:jc w:val="both"/>
        <w:outlineLvl w:val="0"/>
        <w:rPr>
          <w:rFonts w:ascii="Frutiger-Bold" w:hAnsi="Frutiger-Bold" w:cstheme="minorHAnsi"/>
          <w:sz w:val="18"/>
          <w:szCs w:val="18"/>
        </w:rPr>
        <w:sectPr w:rsidR="00A03E07" w:rsidRPr="00F34471" w:rsidSect="00DB069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3B67C2" w14:textId="77777777" w:rsidR="00DB0694" w:rsidRPr="00DB0694" w:rsidRDefault="00DB0694" w:rsidP="00F34471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FF0000"/>
          <w:sz w:val="24"/>
          <w:szCs w:val="24"/>
        </w:rPr>
      </w:pPr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Om Du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>önskar</w:t>
      </w:r>
      <w:proofErr w:type="spellEnd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>fördjupad</w:t>
      </w:r>
      <w:proofErr w:type="spellEnd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information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>finns</w:t>
      </w:r>
      <w:proofErr w:type="spellEnd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>sådan</w:t>
      </w:r>
      <w:proofErr w:type="spellEnd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>också</w:t>
      </w:r>
      <w:proofErr w:type="spellEnd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>att</w:t>
      </w:r>
      <w:proofErr w:type="spellEnd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>hämta</w:t>
      </w:r>
      <w:proofErr w:type="spellEnd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 xml:space="preserve">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4"/>
          <w:szCs w:val="24"/>
        </w:rPr>
        <w:t>på</w:t>
      </w:r>
      <w:proofErr w:type="spellEnd"/>
    </w:p>
    <w:p w14:paraId="4D0851FF" w14:textId="77777777" w:rsidR="00DB0694" w:rsidRPr="00DB0694" w:rsidRDefault="00DB0694" w:rsidP="00DB0694">
      <w:pPr>
        <w:jc w:val="center"/>
        <w:rPr>
          <w:rFonts w:ascii="Frutiger-Light" w:hAnsi="Frutiger-Light" w:cs="Frutiger-Light"/>
          <w:color w:val="FF0000"/>
          <w:sz w:val="16"/>
          <w:szCs w:val="16"/>
        </w:rPr>
        <w:sectPr w:rsidR="00DB0694" w:rsidRPr="00DB0694" w:rsidSect="00DB069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B0694">
        <w:rPr>
          <w:rFonts w:ascii="Frutiger-Bold" w:hAnsi="Frutiger-Bold" w:cs="Frutiger-Bold"/>
          <w:b/>
          <w:bCs/>
          <w:color w:val="FF0000"/>
          <w:sz w:val="28"/>
          <w:szCs w:val="28"/>
        </w:rPr>
        <w:t>www.acst.org. (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8"/>
          <w:szCs w:val="28"/>
        </w:rPr>
        <w:t>på</w:t>
      </w:r>
      <w:proofErr w:type="spellEnd"/>
      <w:r w:rsidRPr="00DB0694">
        <w:rPr>
          <w:rFonts w:ascii="Frutiger-Bold" w:hAnsi="Frutiger-Bold" w:cs="Frutiger-Bold"/>
          <w:b/>
          <w:bCs/>
          <w:color w:val="FF0000"/>
          <w:sz w:val="28"/>
          <w:szCs w:val="28"/>
        </w:rPr>
        <w:t xml:space="preserve"> </w:t>
      </w:r>
      <w:proofErr w:type="spellStart"/>
      <w:r w:rsidRPr="00DB0694">
        <w:rPr>
          <w:rFonts w:ascii="Frutiger-Bold" w:hAnsi="Frutiger-Bold" w:cs="Frutiger-Bold"/>
          <w:b/>
          <w:bCs/>
          <w:color w:val="FF0000"/>
          <w:sz w:val="28"/>
          <w:szCs w:val="28"/>
        </w:rPr>
        <w:t>engelska</w:t>
      </w:r>
      <w:proofErr w:type="spellEnd"/>
      <w:r w:rsidR="00E077B2">
        <w:rPr>
          <w:rFonts w:ascii="Frutiger-Bold" w:hAnsi="Frutiger-Bold" w:cs="Frutiger-Bold"/>
          <w:b/>
          <w:bCs/>
          <w:color w:val="FF0000"/>
          <w:sz w:val="28"/>
          <w:szCs w:val="28"/>
        </w:rPr>
        <w:t>)</w:t>
      </w:r>
    </w:p>
    <w:p w14:paraId="533E7947" w14:textId="77777777" w:rsidR="00A03E07" w:rsidRDefault="00A03E07" w:rsidP="00E077B2">
      <w:pPr>
        <w:contextualSpacing/>
        <w:jc w:val="center"/>
        <w:rPr>
          <w:rFonts w:ascii="Frutiger-Bold" w:hAnsi="Frutiger-Bold" w:cstheme="minorHAnsi"/>
          <w:color w:val="F20000"/>
          <w:sz w:val="32"/>
          <w:szCs w:val="32"/>
        </w:rPr>
      </w:pPr>
    </w:p>
    <w:p w14:paraId="1EBF8A3D" w14:textId="77777777" w:rsidR="00A03E07" w:rsidRDefault="00A03E07" w:rsidP="00E077B2">
      <w:pPr>
        <w:contextualSpacing/>
        <w:jc w:val="center"/>
        <w:rPr>
          <w:rFonts w:ascii="Frutiger-Bold" w:hAnsi="Frutiger-Bold" w:cstheme="minorHAnsi"/>
          <w:color w:val="F20000"/>
          <w:sz w:val="32"/>
          <w:szCs w:val="32"/>
        </w:rPr>
      </w:pPr>
    </w:p>
    <w:p w14:paraId="3526F9C9" w14:textId="77777777" w:rsidR="00A03E07" w:rsidRDefault="00A03E07" w:rsidP="00E077B2">
      <w:pPr>
        <w:contextualSpacing/>
        <w:jc w:val="center"/>
        <w:rPr>
          <w:rFonts w:ascii="Frutiger-Bold" w:hAnsi="Frutiger-Bold" w:cstheme="minorHAnsi"/>
          <w:color w:val="F20000"/>
          <w:sz w:val="32"/>
          <w:szCs w:val="32"/>
        </w:rPr>
      </w:pPr>
    </w:p>
    <w:p w14:paraId="334973A1" w14:textId="77777777" w:rsidR="00E077B2" w:rsidRPr="003F2261" w:rsidRDefault="00A03E07" w:rsidP="00E077B2">
      <w:pPr>
        <w:contextualSpacing/>
        <w:jc w:val="center"/>
        <w:rPr>
          <w:rFonts w:ascii="Frutiger-Bold" w:hAnsi="Frutiger-Bold" w:cstheme="minorHAnsi"/>
          <w:color w:val="F20000"/>
          <w:sz w:val="32"/>
          <w:szCs w:val="32"/>
        </w:rPr>
      </w:pPr>
      <w:r>
        <w:rPr>
          <w:rFonts w:ascii="Frutiger-Bold" w:hAnsi="Frutiger-Bold" w:cstheme="minorHAnsi"/>
          <w:noProof/>
          <w:color w:val="F20000"/>
          <w:sz w:val="32"/>
          <w:szCs w:val="32"/>
        </w:rPr>
        <w:drawing>
          <wp:anchor distT="0" distB="0" distL="114300" distR="114300" simplePos="0" relativeHeight="251659263" behindDoc="1" locked="0" layoutInCell="1" allowOverlap="1" wp14:anchorId="3BD535C0" wp14:editId="7D7BCA2F">
            <wp:simplePos x="0" y="0"/>
            <wp:positionH relativeFrom="page">
              <wp:posOffset>-170815</wp:posOffset>
            </wp:positionH>
            <wp:positionV relativeFrom="page">
              <wp:posOffset>-972820</wp:posOffset>
            </wp:positionV>
            <wp:extent cx="7552055" cy="10840720"/>
            <wp:effectExtent l="1905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077B2" w:rsidRPr="003F2261">
        <w:rPr>
          <w:rFonts w:ascii="Frutiger-Bold" w:hAnsi="Frutiger-Bold" w:cstheme="minorHAnsi"/>
          <w:color w:val="F20000"/>
          <w:sz w:val="32"/>
          <w:szCs w:val="32"/>
        </w:rPr>
        <w:t>Samtyckesformulär</w:t>
      </w:r>
      <w:proofErr w:type="spellEnd"/>
      <w:r w:rsidR="00E077B2" w:rsidRPr="003F2261">
        <w:rPr>
          <w:rFonts w:ascii="Frutiger-Bold" w:hAnsi="Frutiger-Bold" w:cstheme="minorHAnsi"/>
          <w:color w:val="F20000"/>
          <w:sz w:val="32"/>
          <w:szCs w:val="32"/>
        </w:rPr>
        <w:t xml:space="preserve"> </w:t>
      </w:r>
      <w:proofErr w:type="spellStart"/>
      <w:r w:rsidR="00E077B2" w:rsidRPr="003F2261">
        <w:rPr>
          <w:rFonts w:ascii="Frutiger-Bold" w:hAnsi="Frutiger-Bold" w:cstheme="minorHAnsi"/>
          <w:color w:val="F20000"/>
          <w:sz w:val="32"/>
          <w:szCs w:val="32"/>
        </w:rPr>
        <w:t>för</w:t>
      </w:r>
      <w:proofErr w:type="spellEnd"/>
      <w:r w:rsidR="00E077B2" w:rsidRPr="003F2261">
        <w:rPr>
          <w:rFonts w:ascii="Frutiger-Bold" w:hAnsi="Frutiger-Bold" w:cstheme="minorHAnsi"/>
          <w:color w:val="F20000"/>
          <w:sz w:val="32"/>
          <w:szCs w:val="32"/>
        </w:rPr>
        <w:t xml:space="preserve"> ACST-2</w:t>
      </w:r>
    </w:p>
    <w:p w14:paraId="23E5B8A3" w14:textId="77777777" w:rsidR="00E077B2" w:rsidRPr="003F2261" w:rsidRDefault="00E077B2" w:rsidP="00E077B2">
      <w:pPr>
        <w:ind w:left="540"/>
        <w:contextualSpacing/>
        <w:jc w:val="center"/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</w:pPr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lastRenderedPageBreak/>
        <w:t xml:space="preserve">Du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tillfrågas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om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att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deltaga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i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ACST-2,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en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internationell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studie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som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jämför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två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stroke-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förebyggande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åtgärder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28"/>
          <w:szCs w:val="28"/>
        </w:rPr>
        <w:t>.</w:t>
      </w:r>
    </w:p>
    <w:p w14:paraId="3EE91431" w14:textId="77777777" w:rsidR="00E077B2" w:rsidRPr="00E077B2" w:rsidRDefault="00E077B2" w:rsidP="00E077B2">
      <w:pPr>
        <w:ind w:left="540"/>
        <w:contextualSpacing/>
        <w:rPr>
          <w:rFonts w:cstheme="minorHAnsi"/>
          <w:color w:val="F20000"/>
          <w:sz w:val="18"/>
          <w:szCs w:val="18"/>
        </w:rPr>
      </w:pPr>
    </w:p>
    <w:p w14:paraId="0EB86083" w14:textId="77777777" w:rsidR="00E077B2" w:rsidRPr="003F2261" w:rsidRDefault="00E077B2" w:rsidP="003426C4">
      <w:pPr>
        <w:numPr>
          <w:ilvl w:val="0"/>
          <w:numId w:val="2"/>
        </w:numPr>
        <w:tabs>
          <w:tab w:val="clear" w:pos="900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Frutiger-Bold" w:hAnsi="Frutiger-Bold" w:cstheme="minorHAnsi"/>
          <w:sz w:val="18"/>
          <w:szCs w:val="18"/>
        </w:rPr>
      </w:pPr>
      <w:r w:rsidRPr="003F2261">
        <w:rPr>
          <w:rFonts w:ascii="Frutiger-Bold" w:hAnsi="Frutiger-Bold" w:cstheme="minorHAnsi"/>
          <w:sz w:val="18"/>
          <w:szCs w:val="18"/>
        </w:rPr>
        <w:t xml:space="preserve">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bekräftar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jag har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läst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och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förstått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ACST-2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informationen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och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jag har haft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tillfälle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ställa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frågor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.</w:t>
      </w:r>
    </w:p>
    <w:p w14:paraId="525B4AB8" w14:textId="77777777" w:rsidR="00E077B2" w:rsidRPr="003F2261" w:rsidRDefault="00E077B2" w:rsidP="003426C4">
      <w:pPr>
        <w:numPr>
          <w:ilvl w:val="0"/>
          <w:numId w:val="2"/>
        </w:numPr>
        <w:tabs>
          <w:tab w:val="clear" w:pos="900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Frutiger-Bold" w:hAnsi="Frutiger-Bold" w:cstheme="minorHAnsi"/>
          <w:sz w:val="18"/>
          <w:szCs w:val="18"/>
        </w:rPr>
      </w:pPr>
      <w:r w:rsidRPr="003F2261">
        <w:rPr>
          <w:rFonts w:ascii="Frutiger-Bold" w:hAnsi="Frutiger-Bold" w:cstheme="minorHAnsi"/>
          <w:sz w:val="18"/>
          <w:szCs w:val="18"/>
        </w:rPr>
        <w:t xml:space="preserve">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förstår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mitt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deltagande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är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frivilligt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och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kan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avbryta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mitt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deltagande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när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vill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utan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lämna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någon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anledning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och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utan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min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medicinska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vård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blir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påverkad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.</w:t>
      </w:r>
    </w:p>
    <w:p w14:paraId="134E597A" w14:textId="77777777" w:rsidR="00E077B2" w:rsidRPr="003F2261" w:rsidRDefault="00E077B2" w:rsidP="003426C4">
      <w:pPr>
        <w:numPr>
          <w:ilvl w:val="0"/>
          <w:numId w:val="2"/>
        </w:numPr>
        <w:tabs>
          <w:tab w:val="clear" w:pos="900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Frutiger-Bold" w:hAnsi="Frutiger-Bold" w:cstheme="minorHAnsi"/>
          <w:sz w:val="18"/>
          <w:szCs w:val="18"/>
        </w:rPr>
      </w:pPr>
      <w:r w:rsidRPr="003F2261">
        <w:rPr>
          <w:rFonts w:ascii="Frutiger-Bold" w:hAnsi="Frutiger-Bold" w:cstheme="minorHAnsi"/>
          <w:sz w:val="18"/>
          <w:szCs w:val="18"/>
        </w:rPr>
        <w:t xml:space="preserve">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förstår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om 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deltar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har 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lika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stor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chans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bli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lottad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till operation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som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till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stentning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. </w:t>
      </w:r>
    </w:p>
    <w:p w14:paraId="3FCB4EA0" w14:textId="77777777" w:rsidR="00E077B2" w:rsidRPr="003F2261" w:rsidRDefault="00E077B2" w:rsidP="003426C4">
      <w:pPr>
        <w:numPr>
          <w:ilvl w:val="0"/>
          <w:numId w:val="2"/>
        </w:numPr>
        <w:tabs>
          <w:tab w:val="clear" w:pos="900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Frutiger-Bold" w:hAnsi="Frutiger-Bold" w:cstheme="minorHAnsi"/>
          <w:sz w:val="18"/>
          <w:szCs w:val="18"/>
        </w:rPr>
      </w:pPr>
      <w:r w:rsidRPr="003F2261">
        <w:rPr>
          <w:rFonts w:ascii="Frutiger-Bold" w:hAnsi="Frutiger-Bold" w:cstheme="minorHAnsi"/>
          <w:sz w:val="18"/>
          <w:szCs w:val="18"/>
        </w:rPr>
        <w:t xml:space="preserve">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samtycker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till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studiesamordnaren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får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kontakta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mig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per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telefon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eller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brevledes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årligen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i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åtminstone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fem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år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framöver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för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fråga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om mitt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hälsotillstånd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eller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, om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nödvändigt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,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kontakta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min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läkare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eller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släkt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/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vänner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som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namngett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.</w:t>
      </w:r>
    </w:p>
    <w:p w14:paraId="75941787" w14:textId="77777777" w:rsidR="00E077B2" w:rsidRPr="003F2261" w:rsidRDefault="00E077B2" w:rsidP="003426C4">
      <w:pPr>
        <w:numPr>
          <w:ilvl w:val="0"/>
          <w:numId w:val="2"/>
        </w:numPr>
        <w:tabs>
          <w:tab w:val="clear" w:pos="900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Frutiger-Bold" w:hAnsi="Frutiger-Bold" w:cstheme="minorHAnsi"/>
          <w:sz w:val="18"/>
          <w:szCs w:val="18"/>
        </w:rPr>
      </w:pPr>
      <w:r w:rsidRPr="003F2261">
        <w:rPr>
          <w:rFonts w:ascii="Frutiger-Bold" w:hAnsi="Frutiger-Bold" w:cstheme="minorHAnsi"/>
          <w:sz w:val="18"/>
          <w:szCs w:val="18"/>
        </w:rPr>
        <w:t xml:space="preserve">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samtycker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till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mina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journaler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kan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granskas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i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förtroende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av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auktoriserade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personer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inom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studien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och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av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oberoende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kontrollanter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(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för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kontrollera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studien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sköts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korrekt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).</w:t>
      </w:r>
    </w:p>
    <w:p w14:paraId="4D579A37" w14:textId="77777777" w:rsidR="00E077B2" w:rsidRPr="003F2261" w:rsidRDefault="00E077B2" w:rsidP="003426C4">
      <w:pPr>
        <w:numPr>
          <w:ilvl w:val="0"/>
          <w:numId w:val="2"/>
        </w:numPr>
        <w:tabs>
          <w:tab w:val="clear" w:pos="900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Frutiger-Bold" w:hAnsi="Frutiger-Bold" w:cstheme="minorHAnsi"/>
          <w:sz w:val="18"/>
          <w:szCs w:val="18"/>
        </w:rPr>
      </w:pPr>
      <w:r w:rsidRPr="003F2261">
        <w:rPr>
          <w:rFonts w:ascii="Frutiger-Bold" w:hAnsi="Frutiger-Bold" w:cstheme="minorHAnsi"/>
          <w:sz w:val="18"/>
          <w:szCs w:val="18"/>
        </w:rPr>
        <w:t xml:space="preserve">Jag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är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införstådd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med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detta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formulär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kommer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arkiveras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för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att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möjliggöra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uppföljning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.</w:t>
      </w:r>
    </w:p>
    <w:p w14:paraId="34C419B5" w14:textId="77777777" w:rsidR="00E077B2" w:rsidRPr="00E077B2" w:rsidRDefault="00E077B2" w:rsidP="00E077B2">
      <w:pPr>
        <w:tabs>
          <w:tab w:val="num" w:pos="567"/>
        </w:tabs>
        <w:ind w:left="567" w:hanging="283"/>
        <w:contextualSpacing/>
        <w:rPr>
          <w:rFonts w:cstheme="minorHAnsi"/>
          <w:sz w:val="18"/>
          <w:szCs w:val="18"/>
        </w:rPr>
      </w:pPr>
    </w:p>
    <w:p w14:paraId="621AF38B" w14:textId="77777777" w:rsidR="00E077B2" w:rsidRPr="003F2261" w:rsidRDefault="00E077B2" w:rsidP="00E077B2">
      <w:pPr>
        <w:contextualSpacing/>
        <w:jc w:val="center"/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</w:pPr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Jag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förstår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och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godkänner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ovanstående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och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samtycker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</w:p>
    <w:p w14:paraId="3EFDFD94" w14:textId="77777777" w:rsidR="00E077B2" w:rsidRPr="003F2261" w:rsidRDefault="00E077B2" w:rsidP="00E077B2">
      <w:pPr>
        <w:contextualSpacing/>
        <w:jc w:val="center"/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</w:pPr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till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att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deltaga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i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studien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kern w:val="32"/>
          <w:sz w:val="32"/>
          <w:szCs w:val="32"/>
        </w:rPr>
        <w:t>.</w:t>
      </w:r>
    </w:p>
    <w:p w14:paraId="30F5E7B0" w14:textId="77777777" w:rsidR="00E077B2" w:rsidRPr="003F2261" w:rsidRDefault="00E077B2" w:rsidP="00E077B2">
      <w:pPr>
        <w:widowControl w:val="0"/>
        <w:autoSpaceDE w:val="0"/>
        <w:autoSpaceDN w:val="0"/>
        <w:adjustRightInd w:val="0"/>
        <w:spacing w:line="398" w:lineRule="exact"/>
        <w:ind w:right="299"/>
        <w:contextualSpacing/>
        <w:jc w:val="center"/>
        <w:rPr>
          <w:rFonts w:ascii="Frutiger-Bold" w:hAnsi="Frutiger-Bold" w:cstheme="minorHAnsi"/>
          <w:b/>
          <w:bCs/>
          <w:color w:val="F20000"/>
          <w:spacing w:val="-2"/>
          <w:sz w:val="24"/>
          <w:szCs w:val="24"/>
          <w:lang w:val="de-DE"/>
        </w:rPr>
      </w:pPr>
      <w:r w:rsidRPr="003F2261">
        <w:rPr>
          <w:rFonts w:ascii="Frutiger-Bold" w:hAnsi="Frutiger-Bold" w:cstheme="minorHAnsi"/>
          <w:b/>
          <w:bCs/>
          <w:color w:val="F20000"/>
          <w:spacing w:val="-2"/>
          <w:sz w:val="24"/>
          <w:szCs w:val="24"/>
          <w:lang w:val="de-DE"/>
        </w:rPr>
        <w:t xml:space="preserve">Mitt fortsatta deltagande är frivilligt. Jag kan ändra mitt deltagande vid </w:t>
      </w:r>
    </w:p>
    <w:p w14:paraId="64C62B5E" w14:textId="77777777" w:rsidR="00E077B2" w:rsidRPr="003F2261" w:rsidRDefault="00E077B2" w:rsidP="00E077B2">
      <w:pPr>
        <w:widowControl w:val="0"/>
        <w:autoSpaceDE w:val="0"/>
        <w:autoSpaceDN w:val="0"/>
        <w:adjustRightInd w:val="0"/>
        <w:spacing w:line="398" w:lineRule="exact"/>
        <w:ind w:right="299"/>
        <w:contextualSpacing/>
        <w:jc w:val="center"/>
        <w:rPr>
          <w:rFonts w:ascii="Frutiger-Bold" w:hAnsi="Frutiger-Bold" w:cstheme="minorHAnsi"/>
          <w:b/>
          <w:bCs/>
          <w:color w:val="F20000"/>
          <w:spacing w:val="-3"/>
          <w:sz w:val="16"/>
          <w:szCs w:val="16"/>
          <w:lang w:val="de-DE"/>
        </w:rPr>
      </w:pPr>
      <w:r w:rsidRPr="003F2261">
        <w:rPr>
          <w:rFonts w:ascii="Frutiger-Bold" w:hAnsi="Frutiger-Bold" w:cstheme="minorHAnsi"/>
          <w:b/>
          <w:bCs/>
          <w:color w:val="F20000"/>
          <w:spacing w:val="-3"/>
          <w:sz w:val="24"/>
          <w:szCs w:val="24"/>
          <w:lang w:val="de-DE"/>
        </w:rPr>
        <w:t>vilken tidpunkt som helst utan att ange någon orsak och utan att min</w:t>
      </w:r>
      <w:r w:rsidRPr="003F2261">
        <w:rPr>
          <w:rFonts w:ascii="Frutiger-Bold" w:hAnsi="Frutiger-Bold" w:cstheme="minorHAnsi"/>
          <w:b/>
          <w:bCs/>
          <w:color w:val="F20000"/>
          <w:spacing w:val="-3"/>
          <w:sz w:val="16"/>
          <w:szCs w:val="16"/>
          <w:lang w:val="de-DE"/>
        </w:rPr>
        <w:t xml:space="preserve"> </w:t>
      </w:r>
    </w:p>
    <w:p w14:paraId="217AAC96" w14:textId="77777777" w:rsidR="00E077B2" w:rsidRPr="003F2261" w:rsidRDefault="00E077B2" w:rsidP="00E077B2">
      <w:pPr>
        <w:widowControl w:val="0"/>
        <w:autoSpaceDE w:val="0"/>
        <w:autoSpaceDN w:val="0"/>
        <w:adjustRightInd w:val="0"/>
        <w:spacing w:line="398" w:lineRule="exact"/>
        <w:ind w:right="299"/>
        <w:contextualSpacing/>
        <w:jc w:val="center"/>
        <w:rPr>
          <w:rFonts w:ascii="Frutiger-Bold" w:hAnsi="Frutiger-Bold" w:cstheme="minorHAnsi"/>
          <w:color w:val="F20000"/>
          <w:sz w:val="24"/>
          <w:szCs w:val="24"/>
        </w:rPr>
      </w:pPr>
      <w:r w:rsidRPr="003F2261">
        <w:rPr>
          <w:rFonts w:ascii="Frutiger-Bold" w:hAnsi="Frutiger-Bold" w:cstheme="minorHAnsi"/>
          <w:b/>
          <w:bCs/>
          <w:color w:val="F20000"/>
          <w:spacing w:val="-5"/>
          <w:sz w:val="24"/>
          <w:szCs w:val="24"/>
          <w:lang w:val="de-DE"/>
        </w:rPr>
        <w:t>behandling i övrigt eller mina rättigheter påverkas.</w:t>
      </w:r>
    </w:p>
    <w:p w14:paraId="7A3BBE7F" w14:textId="77777777" w:rsidR="00E077B2" w:rsidRPr="00E077B2" w:rsidRDefault="00E077B2" w:rsidP="00E077B2">
      <w:pPr>
        <w:ind w:left="540"/>
        <w:contextualSpacing/>
        <w:rPr>
          <w:rFonts w:cstheme="minorHAnsi"/>
          <w:sz w:val="18"/>
          <w:szCs w:val="18"/>
        </w:rPr>
      </w:pPr>
    </w:p>
    <w:p w14:paraId="6107FD54" w14:textId="77777777" w:rsidR="00E077B2" w:rsidRPr="003F2261" w:rsidRDefault="00BE193A" w:rsidP="00E077B2">
      <w:pPr>
        <w:ind w:left="540"/>
        <w:contextualSpacing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85933" wp14:editId="0852B134">
                <wp:simplePos x="0" y="0"/>
                <wp:positionH relativeFrom="column">
                  <wp:posOffset>4053205</wp:posOffset>
                </wp:positionH>
                <wp:positionV relativeFrom="paragraph">
                  <wp:posOffset>163830</wp:posOffset>
                </wp:positionV>
                <wp:extent cx="1457325" cy="0"/>
                <wp:effectExtent l="10160" t="10795" r="8890" b="825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754C" id="AutoShape 11" o:spid="_x0000_s1026" type="#_x0000_t32" style="position:absolute;margin-left:319.15pt;margin-top:12.9pt;width:11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"/>
            </w:pict>
          </mc:Fallback>
        </mc:AlternateContent>
      </w: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4C9CA" wp14:editId="209E498A">
                <wp:simplePos x="0" y="0"/>
                <wp:positionH relativeFrom="column">
                  <wp:posOffset>2205355</wp:posOffset>
                </wp:positionH>
                <wp:positionV relativeFrom="paragraph">
                  <wp:posOffset>163830</wp:posOffset>
                </wp:positionV>
                <wp:extent cx="1457325" cy="0"/>
                <wp:effectExtent l="10160" t="10795" r="8890" b="82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ECBA" id="AutoShape 6" o:spid="_x0000_s1026" type="#_x0000_t32" style="position:absolute;margin-left:173.65pt;margin-top:12.9pt;width:11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"/>
            </w:pict>
          </mc:Fallback>
        </mc:AlternateContent>
      </w: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7EFF9" wp14:editId="5B3E102D">
                <wp:simplePos x="0" y="0"/>
                <wp:positionH relativeFrom="column">
                  <wp:posOffset>357505</wp:posOffset>
                </wp:positionH>
                <wp:positionV relativeFrom="paragraph">
                  <wp:posOffset>163830</wp:posOffset>
                </wp:positionV>
                <wp:extent cx="1457325" cy="0"/>
                <wp:effectExtent l="10160" t="10795" r="8890" b="825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361B" id="AutoShape 5" o:spid="_x0000_s1026" type="#_x0000_t32" style="position:absolute;margin-left:28.15pt;margin-top:12.9pt;width:11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"/>
            </w:pict>
          </mc:Fallback>
        </mc:AlternateContent>
      </w:r>
    </w:p>
    <w:p w14:paraId="0A8E6EA3" w14:textId="77777777" w:rsidR="00E077B2" w:rsidRPr="003F2261" w:rsidRDefault="00E077B2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  <w:proofErr w:type="spellStart"/>
      <w:r w:rsidRPr="003F2261">
        <w:rPr>
          <w:rFonts w:ascii="Frutiger-Bold" w:hAnsi="Frutiger-Bold" w:cstheme="minorHAnsi"/>
          <w:sz w:val="18"/>
          <w:szCs w:val="18"/>
        </w:rPr>
        <w:t>Namn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(V g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texta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)</w:t>
      </w:r>
      <w:r w:rsidRPr="003F2261">
        <w:rPr>
          <w:rFonts w:ascii="Frutiger-Bold" w:hAnsi="Frutiger-Bold" w:cstheme="minorHAnsi"/>
          <w:sz w:val="18"/>
          <w:szCs w:val="18"/>
        </w:rPr>
        <w:tab/>
      </w:r>
      <w:r w:rsidRPr="003F2261">
        <w:rPr>
          <w:rFonts w:ascii="Frutiger-Bold" w:hAnsi="Frutiger-Bold" w:cstheme="minorHAnsi"/>
          <w:sz w:val="18"/>
          <w:szCs w:val="18"/>
        </w:rPr>
        <w:tab/>
      </w:r>
      <w:r w:rsidR="003F2261" w:rsidRPr="003F2261">
        <w:rPr>
          <w:rFonts w:ascii="Frutiger-Bold" w:hAnsi="Frutiger-Bold" w:cstheme="minorHAnsi"/>
          <w:sz w:val="18"/>
          <w:szCs w:val="18"/>
        </w:rPr>
        <w:t xml:space="preserve">            </w:t>
      </w:r>
      <w:r w:rsidRPr="003F2261">
        <w:rPr>
          <w:rFonts w:ascii="Frutiger-Bold" w:hAnsi="Frutiger-Bold" w:cstheme="minorHAnsi"/>
          <w:sz w:val="18"/>
          <w:szCs w:val="18"/>
        </w:rPr>
        <w:t>Datum (day/month/year)</w:t>
      </w:r>
      <w:r w:rsidRPr="003F2261">
        <w:rPr>
          <w:rFonts w:ascii="Frutiger-Bold" w:hAnsi="Frutiger-Bold" w:cstheme="minorHAnsi"/>
          <w:sz w:val="18"/>
          <w:szCs w:val="18"/>
        </w:rPr>
        <w:tab/>
      </w:r>
      <w:r w:rsidR="003F2261" w:rsidRPr="003F2261">
        <w:rPr>
          <w:rFonts w:ascii="Frutiger-Bold" w:hAnsi="Frutiger-Bold" w:cstheme="minorHAnsi"/>
          <w:sz w:val="18"/>
          <w:szCs w:val="18"/>
        </w:rPr>
        <w:t xml:space="preserve">            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Underskrift</w:t>
      </w:r>
      <w:proofErr w:type="spellEnd"/>
    </w:p>
    <w:p w14:paraId="15372501" w14:textId="77777777" w:rsidR="00E077B2" w:rsidRPr="003F2261" w:rsidRDefault="00E077B2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</w:p>
    <w:p w14:paraId="7F935D45" w14:textId="77777777" w:rsidR="00E077B2" w:rsidRPr="003F2261" w:rsidRDefault="00E077B2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</w:p>
    <w:p w14:paraId="536E0BF6" w14:textId="77777777" w:rsidR="00E077B2" w:rsidRPr="003F2261" w:rsidRDefault="00BE193A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  <w:r>
        <w:rPr>
          <w:rFonts w:ascii="Frutiger-Bold" w:hAnsi="Frutiger-Bold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F7DC3" wp14:editId="4288A5DD">
                <wp:simplePos x="0" y="0"/>
                <wp:positionH relativeFrom="column">
                  <wp:posOffset>2205355</wp:posOffset>
                </wp:positionH>
                <wp:positionV relativeFrom="paragraph">
                  <wp:posOffset>125730</wp:posOffset>
                </wp:positionV>
                <wp:extent cx="1457325" cy="0"/>
                <wp:effectExtent l="10160" t="5715" r="8890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99BC6" id="AutoShape 7" o:spid="_x0000_s1026" type="#_x0000_t32" style="position:absolute;margin-left:173.65pt;margin-top:9.9pt;width:11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"/>
            </w:pict>
          </mc:Fallback>
        </mc:AlternateContent>
      </w:r>
      <w:r>
        <w:rPr>
          <w:rFonts w:ascii="Frutiger-Bold" w:hAnsi="Frutiger-Bold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FEB3A" wp14:editId="07FFBEAE">
                <wp:simplePos x="0" y="0"/>
                <wp:positionH relativeFrom="column">
                  <wp:posOffset>4053205</wp:posOffset>
                </wp:positionH>
                <wp:positionV relativeFrom="paragraph">
                  <wp:posOffset>125730</wp:posOffset>
                </wp:positionV>
                <wp:extent cx="1457325" cy="0"/>
                <wp:effectExtent l="10160" t="5715" r="8890" b="133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B298" id="AutoShape 8" o:spid="_x0000_s1026" type="#_x0000_t32" style="position:absolute;margin-left:319.15pt;margin-top:9.9pt;width:11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"/>
            </w:pict>
          </mc:Fallback>
        </mc:AlternateContent>
      </w:r>
      <w:r>
        <w:rPr>
          <w:rFonts w:ascii="Frutiger-Bold" w:hAnsi="Frutiger-Bold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2CBEF" wp14:editId="12968EE8">
                <wp:simplePos x="0" y="0"/>
                <wp:positionH relativeFrom="column">
                  <wp:posOffset>357505</wp:posOffset>
                </wp:positionH>
                <wp:positionV relativeFrom="paragraph">
                  <wp:posOffset>125730</wp:posOffset>
                </wp:positionV>
                <wp:extent cx="1457325" cy="0"/>
                <wp:effectExtent l="10160" t="5715" r="889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B46D" id="AutoShape 4" o:spid="_x0000_s1026" type="#_x0000_t32" style="position:absolute;margin-left:28.15pt;margin-top:9.9pt;width:11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"/>
            </w:pict>
          </mc:Fallback>
        </mc:AlternateContent>
      </w:r>
    </w:p>
    <w:p w14:paraId="3FCDCBC9" w14:textId="77777777" w:rsidR="00E077B2" w:rsidRPr="003F2261" w:rsidRDefault="00E077B2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  <w:proofErr w:type="spellStart"/>
      <w:r w:rsidRPr="003F2261">
        <w:rPr>
          <w:rFonts w:ascii="Frutiger-Bold" w:hAnsi="Frutiger-Bold" w:cstheme="minorHAnsi"/>
          <w:sz w:val="18"/>
          <w:szCs w:val="18"/>
        </w:rPr>
        <w:t>Lokal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ACST-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samordnare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(V g </w:t>
      </w:r>
      <w:proofErr w:type="spellStart"/>
      <w:proofErr w:type="gramStart"/>
      <w:r w:rsidRPr="003F2261">
        <w:rPr>
          <w:rFonts w:ascii="Frutiger-Bold" w:hAnsi="Frutiger-Bold" w:cstheme="minorHAnsi"/>
          <w:sz w:val="18"/>
          <w:szCs w:val="18"/>
        </w:rPr>
        <w:t>texta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)Datum</w:t>
      </w:r>
      <w:proofErr w:type="gramEnd"/>
      <w:r w:rsidRPr="003F2261">
        <w:rPr>
          <w:rFonts w:ascii="Frutiger-Bold" w:hAnsi="Frutiger-Bold" w:cstheme="minorHAnsi"/>
          <w:sz w:val="18"/>
          <w:szCs w:val="18"/>
        </w:rPr>
        <w:t>(day/month/year)</w:t>
      </w:r>
      <w:r w:rsidRPr="003F2261">
        <w:rPr>
          <w:rFonts w:ascii="Frutiger-Bold" w:hAnsi="Frutiger-Bold" w:cstheme="minorHAnsi"/>
          <w:sz w:val="18"/>
          <w:szCs w:val="18"/>
        </w:rPr>
        <w:tab/>
      </w:r>
      <w:r w:rsidR="003F2261" w:rsidRPr="003F2261">
        <w:rPr>
          <w:rFonts w:ascii="Frutiger-Bold" w:hAnsi="Frutiger-Bold" w:cstheme="minorHAnsi"/>
          <w:sz w:val="18"/>
          <w:szCs w:val="18"/>
        </w:rPr>
        <w:t xml:space="preserve">            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Underskrift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</w:p>
    <w:p w14:paraId="550FBBAE" w14:textId="77777777" w:rsidR="00E077B2" w:rsidRPr="003F2261" w:rsidRDefault="00E077B2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</w:p>
    <w:p w14:paraId="579FDDFF" w14:textId="77777777" w:rsidR="00E077B2" w:rsidRPr="003F2261" w:rsidRDefault="00E077B2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</w:p>
    <w:p w14:paraId="2B146D09" w14:textId="77777777" w:rsidR="00E077B2" w:rsidRPr="003F2261" w:rsidRDefault="00BE193A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  <w:r>
        <w:rPr>
          <w:rFonts w:ascii="Frutiger-Bold" w:hAnsi="Frutiger-Bold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51028" wp14:editId="38799903">
                <wp:simplePos x="0" y="0"/>
                <wp:positionH relativeFrom="column">
                  <wp:posOffset>4053205</wp:posOffset>
                </wp:positionH>
                <wp:positionV relativeFrom="paragraph">
                  <wp:posOffset>140970</wp:posOffset>
                </wp:positionV>
                <wp:extent cx="1457325" cy="0"/>
                <wp:effectExtent l="10160" t="6350" r="8890" b="127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EE0CD" id="AutoShape 10" o:spid="_x0000_s1026" type="#_x0000_t32" style="position:absolute;margin-left:319.15pt;margin-top:11.1pt;width:11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"/>
            </w:pict>
          </mc:Fallback>
        </mc:AlternateContent>
      </w:r>
      <w:r>
        <w:rPr>
          <w:rFonts w:ascii="Frutiger-Bold" w:hAnsi="Frutiger-Bold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FD0B2" wp14:editId="2A2616E1">
                <wp:simplePos x="0" y="0"/>
                <wp:positionH relativeFrom="column">
                  <wp:posOffset>2205355</wp:posOffset>
                </wp:positionH>
                <wp:positionV relativeFrom="paragraph">
                  <wp:posOffset>140970</wp:posOffset>
                </wp:positionV>
                <wp:extent cx="1457325" cy="0"/>
                <wp:effectExtent l="10160" t="6350" r="889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6F7A" id="AutoShape 9" o:spid="_x0000_s1026" type="#_x0000_t32" style="position:absolute;margin-left:173.65pt;margin-top:11.1pt;width:11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"/>
            </w:pict>
          </mc:Fallback>
        </mc:AlternateContent>
      </w:r>
      <w:r>
        <w:rPr>
          <w:rFonts w:ascii="Frutiger-Bold" w:hAnsi="Frutiger-Bold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883E4" wp14:editId="02F8869E">
                <wp:simplePos x="0" y="0"/>
                <wp:positionH relativeFrom="column">
                  <wp:posOffset>357505</wp:posOffset>
                </wp:positionH>
                <wp:positionV relativeFrom="paragraph">
                  <wp:posOffset>140970</wp:posOffset>
                </wp:positionV>
                <wp:extent cx="1457325" cy="0"/>
                <wp:effectExtent l="10160" t="6350" r="889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5079" id="AutoShape 3" o:spid="_x0000_s1026" type="#_x0000_t32" style="position:absolute;margin-left:28.15pt;margin-top:11.1pt;width:11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"/>
            </w:pict>
          </mc:Fallback>
        </mc:AlternateContent>
      </w:r>
    </w:p>
    <w:p w14:paraId="49A7AD3D" w14:textId="77777777" w:rsidR="00E077B2" w:rsidRPr="003F2261" w:rsidRDefault="00E077B2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  <w:proofErr w:type="spellStart"/>
      <w:r w:rsidRPr="003F2261">
        <w:rPr>
          <w:rFonts w:ascii="Frutiger-Bold" w:hAnsi="Frutiger-Bold" w:cstheme="minorHAnsi"/>
          <w:sz w:val="18"/>
          <w:szCs w:val="18"/>
        </w:rPr>
        <w:t>Bevittnas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av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ab/>
      </w:r>
      <w:r w:rsidRPr="003F2261">
        <w:rPr>
          <w:rFonts w:ascii="Frutiger-Bold" w:hAnsi="Frutiger-Bold" w:cstheme="minorHAnsi"/>
          <w:sz w:val="18"/>
          <w:szCs w:val="18"/>
        </w:rPr>
        <w:tab/>
      </w:r>
      <w:r w:rsidR="003F2261" w:rsidRPr="003F2261">
        <w:rPr>
          <w:rFonts w:ascii="Frutiger-Bold" w:hAnsi="Frutiger-Bold" w:cstheme="minorHAnsi"/>
          <w:sz w:val="18"/>
          <w:szCs w:val="18"/>
        </w:rPr>
        <w:t xml:space="preserve">            </w:t>
      </w:r>
      <w:r w:rsidRPr="003F2261">
        <w:rPr>
          <w:rFonts w:ascii="Frutiger-Bold" w:hAnsi="Frutiger-Bold" w:cstheme="minorHAnsi"/>
          <w:sz w:val="18"/>
          <w:szCs w:val="18"/>
        </w:rPr>
        <w:t>Datum(day/month/year)</w:t>
      </w:r>
      <w:r w:rsidRPr="003F2261">
        <w:rPr>
          <w:rFonts w:ascii="Frutiger-Bold" w:hAnsi="Frutiger-Bold" w:cstheme="minorHAnsi"/>
          <w:sz w:val="18"/>
          <w:szCs w:val="18"/>
        </w:rPr>
        <w:tab/>
      </w:r>
      <w:r w:rsidR="003F2261" w:rsidRPr="003F2261">
        <w:rPr>
          <w:rFonts w:ascii="Frutiger-Bold" w:hAnsi="Frutiger-Bold" w:cstheme="minorHAnsi"/>
          <w:sz w:val="18"/>
          <w:szCs w:val="18"/>
        </w:rPr>
        <w:t xml:space="preserve">            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Underskrift</w:t>
      </w:r>
      <w:proofErr w:type="spellEnd"/>
    </w:p>
    <w:p w14:paraId="40ADD520" w14:textId="77777777" w:rsidR="00E077B2" w:rsidRPr="003F2261" w:rsidRDefault="00E077B2" w:rsidP="00E077B2">
      <w:pPr>
        <w:ind w:left="540"/>
        <w:contextualSpacing/>
        <w:rPr>
          <w:rFonts w:ascii="Frutiger-Bold" w:hAnsi="Frutiger-Bold" w:cstheme="minorHAnsi"/>
          <w:sz w:val="18"/>
          <w:szCs w:val="18"/>
        </w:rPr>
      </w:pPr>
      <w:r w:rsidRPr="003F2261">
        <w:rPr>
          <w:rFonts w:ascii="Frutiger-Bold" w:hAnsi="Frutiger-Bold" w:cstheme="minorHAnsi"/>
          <w:sz w:val="18"/>
          <w:szCs w:val="18"/>
        </w:rPr>
        <w:t xml:space="preserve">(om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ej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ACST-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samordnare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är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sz w:val="18"/>
          <w:szCs w:val="18"/>
        </w:rPr>
        <w:t>närvarande</w:t>
      </w:r>
      <w:proofErr w:type="spellEnd"/>
      <w:r w:rsidRPr="003F2261">
        <w:rPr>
          <w:rFonts w:ascii="Frutiger-Bold" w:hAnsi="Frutiger-Bold" w:cstheme="minorHAnsi"/>
          <w:sz w:val="18"/>
          <w:szCs w:val="18"/>
        </w:rPr>
        <w:t>)</w:t>
      </w:r>
    </w:p>
    <w:p w14:paraId="67D60FE7" w14:textId="77777777" w:rsidR="00E077B2" w:rsidRPr="003F2261" w:rsidRDefault="00E077B2" w:rsidP="00E077B2">
      <w:pPr>
        <w:ind w:left="540"/>
        <w:contextualSpacing/>
        <w:rPr>
          <w:rFonts w:cstheme="minorHAnsi"/>
          <w:sz w:val="16"/>
          <w:szCs w:val="16"/>
        </w:rPr>
      </w:pPr>
    </w:p>
    <w:p w14:paraId="1A2D049C" w14:textId="77777777" w:rsidR="00E077B2" w:rsidRDefault="00E077B2" w:rsidP="00E077B2">
      <w:pPr>
        <w:ind w:left="540"/>
        <w:contextualSpacing/>
        <w:rPr>
          <w:rFonts w:cstheme="minorHAnsi"/>
          <w:color w:val="FFFFFF"/>
          <w:sz w:val="18"/>
          <w:szCs w:val="18"/>
        </w:rPr>
      </w:pPr>
    </w:p>
    <w:p w14:paraId="4C169988" w14:textId="77777777" w:rsidR="00E077B2" w:rsidRDefault="00E077B2" w:rsidP="00E077B2">
      <w:pPr>
        <w:ind w:left="540"/>
        <w:contextualSpacing/>
        <w:rPr>
          <w:rFonts w:cstheme="minorHAnsi"/>
          <w:color w:val="FFFFFF"/>
          <w:sz w:val="18"/>
          <w:szCs w:val="18"/>
        </w:rPr>
      </w:pPr>
    </w:p>
    <w:p w14:paraId="1A0CCD7A" w14:textId="77777777" w:rsidR="00E077B2" w:rsidRDefault="00E077B2" w:rsidP="00E077B2">
      <w:pPr>
        <w:ind w:left="540"/>
        <w:contextualSpacing/>
        <w:rPr>
          <w:rFonts w:cstheme="minorHAnsi"/>
          <w:color w:val="FFFFFF"/>
          <w:sz w:val="18"/>
          <w:szCs w:val="18"/>
        </w:rPr>
      </w:pPr>
    </w:p>
    <w:p w14:paraId="78337757" w14:textId="77777777" w:rsidR="00E077B2" w:rsidRPr="003F2261" w:rsidRDefault="00E077B2" w:rsidP="00E077B2">
      <w:pPr>
        <w:ind w:left="-284"/>
        <w:contextualSpacing/>
        <w:rPr>
          <w:rFonts w:ascii="Frutiger-Bold" w:hAnsi="Frutiger-Bold" w:cstheme="minorHAnsi"/>
          <w:color w:val="FFFFFF"/>
          <w:sz w:val="18"/>
          <w:szCs w:val="18"/>
        </w:rPr>
      </w:pPr>
      <w:proofErr w:type="spellStart"/>
      <w:r w:rsidRPr="003F2261">
        <w:rPr>
          <w:rFonts w:ascii="Frutiger-Bold" w:hAnsi="Frutiger-Bold" w:cstheme="minorHAnsi"/>
          <w:color w:val="FFFFFF"/>
          <w:sz w:val="18"/>
          <w:szCs w:val="18"/>
        </w:rPr>
        <w:t>Namn</w:t>
      </w:r>
      <w:proofErr w:type="spellEnd"/>
      <w:r w:rsidRPr="003F2261">
        <w:rPr>
          <w:rFonts w:ascii="Frutiger-Bold" w:hAnsi="Frutiger-Bold" w:cstheme="minorHAnsi"/>
          <w:color w:val="FFFFFF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color w:val="FFFFFF"/>
          <w:sz w:val="18"/>
          <w:szCs w:val="18"/>
        </w:rPr>
        <w:t>och</w:t>
      </w:r>
      <w:proofErr w:type="spellEnd"/>
      <w:r w:rsidRPr="003F2261">
        <w:rPr>
          <w:rFonts w:ascii="Frutiger-Bold" w:hAnsi="Frutiger-Bold" w:cstheme="minorHAnsi"/>
          <w:color w:val="FFFFFF"/>
          <w:sz w:val="18"/>
          <w:szCs w:val="18"/>
        </w:rPr>
        <w:t xml:space="preserve"> </w:t>
      </w:r>
      <w:proofErr w:type="spellStart"/>
      <w:r w:rsidRPr="003F2261">
        <w:rPr>
          <w:rFonts w:ascii="Frutiger-Bold" w:hAnsi="Frutiger-Bold" w:cstheme="minorHAnsi"/>
          <w:color w:val="FFFFFF"/>
          <w:sz w:val="18"/>
          <w:szCs w:val="18"/>
        </w:rPr>
        <w:t>adress</w:t>
      </w:r>
      <w:proofErr w:type="spellEnd"/>
      <w:r w:rsidRPr="003F2261">
        <w:rPr>
          <w:rFonts w:ascii="Frutiger-Bold" w:hAnsi="Frutiger-Bold" w:cstheme="minorHAnsi"/>
          <w:color w:val="FFFFFF"/>
          <w:sz w:val="18"/>
          <w:szCs w:val="18"/>
        </w:rPr>
        <w:t>/</w:t>
      </w:r>
      <w:proofErr w:type="spellStart"/>
      <w:r w:rsidRPr="003F2261">
        <w:rPr>
          <w:rFonts w:ascii="Frutiger-Bold" w:hAnsi="Frutiger-Bold" w:cstheme="minorHAnsi"/>
          <w:color w:val="FFFFFF"/>
          <w:sz w:val="18"/>
          <w:szCs w:val="18"/>
        </w:rPr>
        <w:t>telefon</w:t>
      </w:r>
      <w:proofErr w:type="spellEnd"/>
      <w:r w:rsidRPr="003F2261">
        <w:rPr>
          <w:rFonts w:ascii="Frutiger-Bold" w:hAnsi="Frutiger-Bold" w:cstheme="minorHAnsi"/>
          <w:color w:val="FFFFFF"/>
          <w:sz w:val="18"/>
          <w:szCs w:val="18"/>
        </w:rPr>
        <w:t xml:space="preserve"> till din </w:t>
      </w:r>
      <w:proofErr w:type="spellStart"/>
      <w:r w:rsidRPr="003F2261">
        <w:rPr>
          <w:rFonts w:ascii="Frutiger-Bold" w:hAnsi="Frutiger-Bold" w:cstheme="minorHAnsi"/>
          <w:color w:val="FFFFFF"/>
          <w:sz w:val="18"/>
          <w:szCs w:val="18"/>
        </w:rPr>
        <w:t>lokala</w:t>
      </w:r>
      <w:proofErr w:type="spellEnd"/>
      <w:r w:rsidRPr="003F2261">
        <w:rPr>
          <w:rFonts w:ascii="Frutiger-Bold" w:hAnsi="Frutiger-Bold" w:cstheme="minorHAnsi"/>
          <w:color w:val="FFFFFF"/>
          <w:sz w:val="18"/>
          <w:szCs w:val="18"/>
        </w:rPr>
        <w:t xml:space="preserve"> ACST 2 </w:t>
      </w:r>
      <w:proofErr w:type="spellStart"/>
      <w:r w:rsidRPr="003F2261">
        <w:rPr>
          <w:rFonts w:ascii="Frutiger-Bold" w:hAnsi="Frutiger-Bold" w:cstheme="minorHAnsi"/>
          <w:color w:val="FFFFFF"/>
          <w:sz w:val="18"/>
          <w:szCs w:val="18"/>
        </w:rPr>
        <w:t>koordinator</w:t>
      </w:r>
      <w:proofErr w:type="spellEnd"/>
      <w:r w:rsidRPr="003F2261">
        <w:rPr>
          <w:rFonts w:ascii="Frutiger-Bold" w:hAnsi="Frutiger-Bold" w:cstheme="minorHAnsi"/>
          <w:color w:val="FFFFFF"/>
          <w:sz w:val="18"/>
          <w:szCs w:val="18"/>
        </w:rPr>
        <w:t xml:space="preserve"> (</w:t>
      </w:r>
      <w:proofErr w:type="spellStart"/>
      <w:r w:rsidRPr="003F2261">
        <w:rPr>
          <w:rFonts w:ascii="Frutiger-Bold" w:hAnsi="Frutiger-Bold" w:cstheme="minorHAnsi"/>
          <w:color w:val="FFFFFF"/>
          <w:sz w:val="18"/>
          <w:szCs w:val="18"/>
        </w:rPr>
        <w:t>v.g</w:t>
      </w:r>
      <w:proofErr w:type="spellEnd"/>
      <w:r w:rsidRPr="003F2261">
        <w:rPr>
          <w:rFonts w:ascii="Frutiger-Bold" w:hAnsi="Frutiger-Bold" w:cstheme="minorHAnsi"/>
          <w:color w:val="FFFFFF"/>
          <w:sz w:val="18"/>
          <w:szCs w:val="18"/>
        </w:rPr>
        <w:t>. TEXTA)</w:t>
      </w:r>
    </w:p>
    <w:p w14:paraId="69764362" w14:textId="77777777" w:rsidR="00E077B2" w:rsidRPr="00E077B2" w:rsidRDefault="00E077B2" w:rsidP="00E077B2">
      <w:pPr>
        <w:contextualSpacing/>
        <w:rPr>
          <w:rFonts w:cstheme="minorHAnsi"/>
          <w:sz w:val="10"/>
          <w:szCs w:val="10"/>
        </w:rPr>
      </w:pPr>
    </w:p>
    <w:p w14:paraId="7903ED53" w14:textId="77777777" w:rsidR="00E077B2" w:rsidRPr="003F2261" w:rsidRDefault="00E077B2" w:rsidP="00E077B2">
      <w:pPr>
        <w:ind w:left="-284"/>
        <w:contextualSpacing/>
        <w:rPr>
          <w:rFonts w:ascii="Frutiger-Bold" w:hAnsi="Frutiger-Bold" w:cstheme="minorHAnsi"/>
          <w:sz w:val="20"/>
          <w:szCs w:val="20"/>
        </w:rPr>
      </w:pPr>
      <w:proofErr w:type="spellStart"/>
      <w:r w:rsidRPr="003F2261">
        <w:rPr>
          <w:rFonts w:ascii="Frutiger-Bold" w:hAnsi="Frutiger-Bold" w:cstheme="minorHAnsi"/>
          <w:sz w:val="20"/>
          <w:szCs w:val="20"/>
        </w:rPr>
        <w:t>Namn</w:t>
      </w:r>
      <w:proofErr w:type="spellEnd"/>
    </w:p>
    <w:p w14:paraId="26B48A7B" w14:textId="77777777" w:rsidR="00E077B2" w:rsidRDefault="00E077B2" w:rsidP="00E077B2">
      <w:pPr>
        <w:contextualSpacing/>
        <w:rPr>
          <w:rFonts w:cstheme="minorHAnsi"/>
          <w:sz w:val="18"/>
          <w:szCs w:val="18"/>
        </w:rPr>
      </w:pPr>
    </w:p>
    <w:p w14:paraId="773157F0" w14:textId="77777777" w:rsidR="00E077B2" w:rsidRPr="003F2261" w:rsidRDefault="00E077B2" w:rsidP="00E077B2">
      <w:pPr>
        <w:ind w:left="-284"/>
        <w:contextualSpacing/>
        <w:rPr>
          <w:rFonts w:ascii="Frutiger-Bold" w:hAnsi="Frutiger-Bold" w:cstheme="minorHAnsi"/>
          <w:sz w:val="20"/>
          <w:szCs w:val="20"/>
        </w:rPr>
      </w:pPr>
      <w:proofErr w:type="spellStart"/>
      <w:r w:rsidRPr="003F2261">
        <w:rPr>
          <w:rFonts w:ascii="Frutiger-Bold" w:hAnsi="Frutiger-Bold" w:cstheme="minorHAnsi"/>
          <w:sz w:val="20"/>
          <w:szCs w:val="20"/>
        </w:rPr>
        <w:t>Adress</w:t>
      </w:r>
      <w:proofErr w:type="spellEnd"/>
    </w:p>
    <w:p w14:paraId="3B07886D" w14:textId="77777777" w:rsidR="00E077B2" w:rsidRPr="00E077B2" w:rsidRDefault="00E077B2" w:rsidP="00E077B2">
      <w:pPr>
        <w:ind w:left="540" w:hanging="540"/>
        <w:contextualSpacing/>
        <w:rPr>
          <w:rFonts w:cstheme="minorHAnsi"/>
          <w:sz w:val="18"/>
          <w:szCs w:val="18"/>
        </w:rPr>
      </w:pPr>
    </w:p>
    <w:p w14:paraId="2B09895A" w14:textId="77777777" w:rsidR="00E077B2" w:rsidRPr="00E077B2" w:rsidRDefault="00E077B2" w:rsidP="00E077B2">
      <w:pPr>
        <w:ind w:left="540" w:hanging="540"/>
        <w:contextualSpacing/>
        <w:rPr>
          <w:rFonts w:cstheme="minorHAnsi"/>
          <w:sz w:val="18"/>
          <w:szCs w:val="18"/>
        </w:rPr>
      </w:pPr>
    </w:p>
    <w:p w14:paraId="27E70DAD" w14:textId="77777777" w:rsidR="00E077B2" w:rsidRPr="003F2261" w:rsidRDefault="00E077B2" w:rsidP="00E077B2">
      <w:pPr>
        <w:ind w:left="540" w:hanging="824"/>
        <w:contextualSpacing/>
        <w:rPr>
          <w:rFonts w:ascii="Frutiger-Bold" w:hAnsi="Frutiger-Bold" w:cstheme="minorHAnsi"/>
          <w:sz w:val="20"/>
          <w:szCs w:val="20"/>
        </w:rPr>
      </w:pPr>
      <w:r w:rsidRPr="003F2261">
        <w:rPr>
          <w:rFonts w:ascii="Frutiger-Bold" w:hAnsi="Frutiger-Bold" w:cstheme="minorHAnsi"/>
          <w:sz w:val="20"/>
          <w:szCs w:val="20"/>
        </w:rPr>
        <w:t>Tel:</w:t>
      </w:r>
    </w:p>
    <w:p w14:paraId="6604605D" w14:textId="77777777" w:rsidR="00E077B2" w:rsidRPr="00E077B2" w:rsidRDefault="00E077B2" w:rsidP="00E077B2">
      <w:pPr>
        <w:contextualSpacing/>
        <w:rPr>
          <w:rFonts w:cstheme="minorHAnsi"/>
          <w:sz w:val="18"/>
          <w:szCs w:val="18"/>
        </w:rPr>
      </w:pPr>
    </w:p>
    <w:p w14:paraId="50F1CAAB" w14:textId="77777777" w:rsidR="00E077B2" w:rsidRPr="003F2261" w:rsidRDefault="00E077B2" w:rsidP="00E077B2">
      <w:pPr>
        <w:widowControl w:val="0"/>
        <w:autoSpaceDE w:val="0"/>
        <w:autoSpaceDN w:val="0"/>
        <w:adjustRightInd w:val="0"/>
        <w:spacing w:line="259" w:lineRule="exact"/>
        <w:ind w:right="-23"/>
        <w:contextualSpacing/>
        <w:jc w:val="center"/>
        <w:rPr>
          <w:rFonts w:ascii="Frutiger-Bold" w:hAnsi="Frutiger-Bold" w:cstheme="minorHAnsi"/>
          <w:b/>
          <w:bCs/>
          <w:color w:val="F20000"/>
          <w:spacing w:val="-11"/>
        </w:rPr>
      </w:pP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Spara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kopian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av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medgivandet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i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journalen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och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faxa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/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posta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proofErr w:type="spellStart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>originalet</w:t>
      </w:r>
      <w:proofErr w:type="spellEnd"/>
      <w:r w:rsidRPr="003F2261">
        <w:rPr>
          <w:rFonts w:ascii="Frutiger-Bold" w:hAnsi="Frutiger-Bold" w:cstheme="minorHAnsi"/>
          <w:b/>
          <w:bCs/>
          <w:color w:val="F20000"/>
          <w:spacing w:val="-5"/>
        </w:rPr>
        <w:t xml:space="preserve"> </w:t>
      </w:r>
      <w:r w:rsidRPr="003F2261">
        <w:rPr>
          <w:rFonts w:ascii="Frutiger-Bold" w:hAnsi="Frutiger-Bold" w:cstheme="minorHAnsi"/>
          <w:b/>
          <w:bCs/>
          <w:color w:val="F20000"/>
          <w:spacing w:val="-11"/>
        </w:rPr>
        <w:t>to:</w:t>
      </w:r>
    </w:p>
    <w:p w14:paraId="34C0B525" w14:textId="4B3E9BE8" w:rsidR="003F2261" w:rsidRPr="003F2261" w:rsidRDefault="000132B4" w:rsidP="000132B4">
      <w:pPr>
        <w:ind w:left="1276" w:hanging="28"/>
        <w:contextualSpacing/>
        <w:jc w:val="center"/>
        <w:rPr>
          <w:rFonts w:ascii="Frutiger-Bold" w:hAnsi="Frutiger-Bold" w:cstheme="minorHAnsi"/>
          <w:b/>
          <w:sz w:val="4"/>
          <w:szCs w:val="4"/>
        </w:rPr>
      </w:pPr>
      <w:r w:rsidRPr="0092358B">
        <w:rPr>
          <w:rStyle w:val="textnormal"/>
          <w:rFonts w:ascii="Tahoma" w:hAnsi="Tahoma" w:cs="Tahoma"/>
          <w:b/>
          <w:color w:val="FF0000"/>
        </w:rPr>
        <w:t xml:space="preserve">ACST-2 </w:t>
      </w:r>
      <w:r w:rsidRPr="0092358B">
        <w:rPr>
          <w:rFonts w:ascii="Tahoma" w:hAnsi="Tahoma" w:cs="Tahoma"/>
          <w:b/>
          <w:color w:val="FF0000"/>
        </w:rPr>
        <w:t>Richard Doll Building, University of Oxford, Old Road, Headington, Oxford, UK OX3 7ZF</w:t>
      </w:r>
    </w:p>
    <w:p w14:paraId="5FF22C20" w14:textId="77777777" w:rsidR="003F2261" w:rsidRDefault="003F2261" w:rsidP="00E077B2">
      <w:pPr>
        <w:ind w:left="1304" w:firstLine="1304"/>
        <w:contextualSpacing/>
        <w:rPr>
          <w:rFonts w:ascii="Frutiger-Bold" w:hAnsi="Frutiger-Bold" w:cstheme="minorHAnsi"/>
          <w:b/>
        </w:rPr>
      </w:pPr>
    </w:p>
    <w:p w14:paraId="68939FBD" w14:textId="77777777" w:rsidR="00E077B2" w:rsidRPr="003F2261" w:rsidRDefault="00E077B2" w:rsidP="003F2261">
      <w:pPr>
        <w:ind w:left="2160"/>
        <w:contextualSpacing/>
        <w:rPr>
          <w:rFonts w:ascii="Frutiger-Bold" w:hAnsi="Frutiger-Bold" w:cstheme="minorHAnsi"/>
        </w:rPr>
      </w:pPr>
      <w:r w:rsidRPr="003F2261">
        <w:rPr>
          <w:rFonts w:ascii="Frutiger-Bold" w:hAnsi="Frutiger-Bold" w:cstheme="minorHAnsi"/>
          <w:b/>
        </w:rPr>
        <w:t>To be completed later – ID:</w:t>
      </w:r>
    </w:p>
    <w:p w14:paraId="026406E2" w14:textId="77777777" w:rsidR="00E077B2" w:rsidRPr="003F2261" w:rsidRDefault="00E077B2" w:rsidP="003F2261">
      <w:pPr>
        <w:ind w:left="4768"/>
        <w:contextualSpacing/>
        <w:rPr>
          <w:rFonts w:ascii="Frutiger-Bold" w:hAnsi="Frutiger-Bold" w:cstheme="minorHAnsi"/>
        </w:rPr>
      </w:pPr>
    </w:p>
    <w:p w14:paraId="5268AAD2" w14:textId="77777777" w:rsidR="00E077B2" w:rsidRPr="003F2261" w:rsidRDefault="00E077B2" w:rsidP="003F2261">
      <w:pPr>
        <w:ind w:left="2160"/>
        <w:contextualSpacing/>
        <w:rPr>
          <w:rFonts w:ascii="Frutiger-Bold" w:hAnsi="Frutiger-Bold" w:cstheme="minorHAnsi"/>
        </w:rPr>
      </w:pPr>
      <w:r w:rsidRPr="003F2261">
        <w:rPr>
          <w:rFonts w:ascii="Frutiger-Bold" w:hAnsi="Frutiger-Bold" w:cstheme="minorHAnsi"/>
          <w:b/>
        </w:rPr>
        <w:t>&amp; allocated procedure (CEA/CAS):</w:t>
      </w:r>
    </w:p>
    <w:p w14:paraId="146E2644" w14:textId="77777777" w:rsidR="00DB0694" w:rsidRPr="003F2261" w:rsidRDefault="00DB0694" w:rsidP="00E077B2">
      <w:pPr>
        <w:contextualSpacing/>
        <w:jc w:val="both"/>
        <w:rPr>
          <w:rFonts w:ascii="Frutiger-Bold" w:hAnsi="Frutiger-Bold" w:cstheme="minorHAnsi"/>
          <w:color w:val="FF0000"/>
          <w:sz w:val="18"/>
          <w:szCs w:val="18"/>
        </w:rPr>
      </w:pPr>
    </w:p>
    <w:sectPr w:rsidR="00DB0694" w:rsidRPr="003F2261" w:rsidSect="00E077B2"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1320A" w14:textId="77777777" w:rsidR="00BE193A" w:rsidRDefault="00BE193A" w:rsidP="00BE193A">
      <w:pPr>
        <w:spacing w:after="0" w:line="240" w:lineRule="auto"/>
      </w:pPr>
      <w:r>
        <w:separator/>
      </w:r>
    </w:p>
  </w:endnote>
  <w:endnote w:type="continuationSeparator" w:id="0">
    <w:p w14:paraId="178C2E53" w14:textId="77777777" w:rsidR="00BE193A" w:rsidRDefault="00BE193A" w:rsidP="00BE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utiger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9CBD" w14:textId="77777777" w:rsidR="00BE193A" w:rsidRDefault="00792579">
    <w:pPr>
      <w:pStyle w:val="Footer"/>
    </w:pPr>
    <w:r>
      <w:t>ACST2 v4.2.2</w:t>
    </w:r>
  </w:p>
  <w:p w14:paraId="13E2F593" w14:textId="77777777" w:rsidR="00BE193A" w:rsidRDefault="00BE1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0523" w14:textId="77777777" w:rsidR="00BE193A" w:rsidRDefault="00BE193A" w:rsidP="00BE193A">
      <w:pPr>
        <w:spacing w:after="0" w:line="240" w:lineRule="auto"/>
      </w:pPr>
      <w:r>
        <w:separator/>
      </w:r>
    </w:p>
  </w:footnote>
  <w:footnote w:type="continuationSeparator" w:id="0">
    <w:p w14:paraId="51D2EBF7" w14:textId="77777777" w:rsidR="00BE193A" w:rsidRDefault="00BE193A" w:rsidP="00BE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356C5"/>
    <w:multiLevelType w:val="hybridMultilevel"/>
    <w:tmpl w:val="3C7A8638"/>
    <w:lvl w:ilvl="0" w:tplc="8C9CB102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  <w:b/>
        <w:color w:val="F20000"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1" w15:restartNumberingAfterBreak="0">
    <w:nsid w:val="2D7347CB"/>
    <w:multiLevelType w:val="hybridMultilevel"/>
    <w:tmpl w:val="F80A4CD6"/>
    <w:lvl w:ilvl="0" w:tplc="39D27D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color w:val="F20000"/>
        <w:sz w:val="28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4"/>
    <w:rsid w:val="000132B4"/>
    <w:rsid w:val="00134138"/>
    <w:rsid w:val="002C2073"/>
    <w:rsid w:val="002D1171"/>
    <w:rsid w:val="003426C4"/>
    <w:rsid w:val="00372DAC"/>
    <w:rsid w:val="003F2261"/>
    <w:rsid w:val="00425B9B"/>
    <w:rsid w:val="00792579"/>
    <w:rsid w:val="007A0FD9"/>
    <w:rsid w:val="009B4902"/>
    <w:rsid w:val="009F42BE"/>
    <w:rsid w:val="00A03E07"/>
    <w:rsid w:val="00B32F60"/>
    <w:rsid w:val="00BE193A"/>
    <w:rsid w:val="00C4007E"/>
    <w:rsid w:val="00CB66BC"/>
    <w:rsid w:val="00D232FE"/>
    <w:rsid w:val="00DB0694"/>
    <w:rsid w:val="00E077B2"/>
    <w:rsid w:val="00F3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4A93"/>
  <w15:docId w15:val="{A56DE945-FA19-4ECC-9090-A707E2A7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6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694"/>
    <w:rPr>
      <w:rFonts w:ascii="Cambria" w:eastAsia="Times New Roman" w:hAnsi="Cambria" w:cs="Times New Roman"/>
      <w:b/>
      <w:bCs/>
      <w:kern w:val="32"/>
      <w:sz w:val="32"/>
      <w:szCs w:val="32"/>
      <w:lang w:val="sv-SE" w:eastAsia="sv-SE"/>
    </w:rPr>
  </w:style>
  <w:style w:type="character" w:styleId="Hyperlink">
    <w:name w:val="Hyperlink"/>
    <w:rsid w:val="00DB06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3A"/>
  </w:style>
  <w:style w:type="paragraph" w:styleId="Footer">
    <w:name w:val="footer"/>
    <w:basedOn w:val="Normal"/>
    <w:link w:val="FooterChar"/>
    <w:uiPriority w:val="99"/>
    <w:unhideWhenUsed/>
    <w:rsid w:val="00BE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3A"/>
  </w:style>
  <w:style w:type="paragraph" w:styleId="BalloonText">
    <w:name w:val="Balloon Text"/>
    <w:basedOn w:val="Normal"/>
    <w:link w:val="BalloonTextChar"/>
    <w:uiPriority w:val="99"/>
    <w:semiHidden/>
    <w:unhideWhenUsed/>
    <w:rsid w:val="00B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3A"/>
    <w:rPr>
      <w:rFonts w:ascii="Tahoma" w:hAnsi="Tahoma" w:cs="Tahoma"/>
      <w:sz w:val="16"/>
      <w:szCs w:val="16"/>
    </w:rPr>
  </w:style>
  <w:style w:type="character" w:customStyle="1" w:styleId="textnormal">
    <w:name w:val="textnormal"/>
    <w:rsid w:val="0001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58CE-1257-476D-8C8B-35BA98C5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gclayton</dc:creator>
  <cp:lastModifiedBy>Andrea Cradduck-Bamford</cp:lastModifiedBy>
  <cp:revision>2</cp:revision>
  <cp:lastPrinted>2014-09-16T09:48:00Z</cp:lastPrinted>
  <dcterms:created xsi:type="dcterms:W3CDTF">2020-05-07T12:42:00Z</dcterms:created>
  <dcterms:modified xsi:type="dcterms:W3CDTF">2020-05-07T12:42:00Z</dcterms:modified>
</cp:coreProperties>
</file>